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026F1" w14:textId="4558E946" w:rsidR="00511EB3" w:rsidRPr="00511EB3" w:rsidRDefault="00511EB3" w:rsidP="00511EB3">
      <w:pPr>
        <w:spacing w:before="100" w:beforeAutospacing="1" w:after="100" w:afterAutospacing="1"/>
        <w:jc w:val="center"/>
        <w:outlineLvl w:val="0"/>
        <w:rPr>
          <w:rFonts w:ascii="Times New Roman" w:eastAsia="Times New Roman" w:hAnsi="Times New Roman" w:cs="Times New Roman"/>
          <w:b/>
          <w:bCs/>
          <w:kern w:val="36"/>
          <w:sz w:val="40"/>
          <w:szCs w:val="40"/>
          <w:u w:val="single"/>
          <w14:ligatures w14:val="none"/>
        </w:rPr>
      </w:pPr>
      <w:r w:rsidRPr="00511EB3">
        <w:rPr>
          <w:rFonts w:ascii="Times New Roman" w:eastAsia="Times New Roman" w:hAnsi="Times New Roman" w:cs="Times New Roman"/>
          <w:b/>
          <w:bCs/>
          <w:kern w:val="36"/>
          <w:sz w:val="40"/>
          <w:szCs w:val="40"/>
          <w:u w:val="single"/>
          <w14:ligatures w14:val="none"/>
        </w:rPr>
        <w:t>Brain Health Awareness Month Email Scripts</w:t>
      </w:r>
    </w:p>
    <w:p w14:paraId="044DEAC1" w14:textId="5F2BE3D4" w:rsidR="00511EB3" w:rsidRPr="00511EB3" w:rsidRDefault="00511EB3" w:rsidP="00511EB3">
      <w:pPr>
        <w:spacing w:before="100" w:beforeAutospacing="1" w:after="100" w:afterAutospacing="1"/>
        <w:outlineLvl w:val="0"/>
        <w:rPr>
          <w:rFonts w:ascii="Times New Roman" w:eastAsia="Times New Roman" w:hAnsi="Times New Roman" w:cs="Times New Roman"/>
          <w:b/>
          <w:bCs/>
          <w:kern w:val="36"/>
          <w:sz w:val="36"/>
          <w:szCs w:val="36"/>
          <w:u w:val="single"/>
          <w14:ligatures w14:val="none"/>
        </w:rPr>
      </w:pPr>
      <w:r w:rsidRPr="00511EB3">
        <w:rPr>
          <w:rFonts w:ascii="Times New Roman" w:eastAsia="Times New Roman" w:hAnsi="Times New Roman" w:cs="Times New Roman"/>
          <w:b/>
          <w:bCs/>
          <w:kern w:val="36"/>
          <w:sz w:val="36"/>
          <w:szCs w:val="36"/>
          <w:u w:val="single"/>
          <w14:ligatures w14:val="none"/>
        </w:rPr>
        <w:t>Neurotransmitters</w:t>
      </w:r>
    </w:p>
    <w:p w14:paraId="3C33B18D" w14:textId="77777777" w:rsidR="00511EB3" w:rsidRDefault="00511EB3" w:rsidP="00511EB3">
      <w:pPr>
        <w:rPr>
          <w:rFonts w:ascii="Times New Roman" w:eastAsia="Times New Roman" w:hAnsi="Times New Roman" w:cs="Times New Roman"/>
          <w:kern w:val="0"/>
          <w14:ligatures w14:val="none"/>
        </w:rPr>
      </w:pPr>
      <w:r w:rsidRPr="00511EB3">
        <w:rPr>
          <w:rFonts w:ascii="Times New Roman" w:eastAsia="Times New Roman" w:hAnsi="Times New Roman" w:cs="Times New Roman"/>
          <w:kern w:val="0"/>
          <w14:ligatures w14:val="none"/>
        </w:rPr>
        <w:t>Dear [Patient's Name],</w:t>
      </w:r>
    </w:p>
    <w:p w14:paraId="6B1FBF84" w14:textId="77777777" w:rsidR="00511EB3" w:rsidRPr="00511EB3" w:rsidRDefault="00511EB3" w:rsidP="00511EB3">
      <w:pPr>
        <w:rPr>
          <w:rFonts w:ascii="Times New Roman" w:eastAsia="Times New Roman" w:hAnsi="Times New Roman" w:cs="Times New Roman"/>
          <w:kern w:val="0"/>
          <w14:ligatures w14:val="none"/>
        </w:rPr>
      </w:pPr>
    </w:p>
    <w:p w14:paraId="262F33FC" w14:textId="77777777" w:rsidR="00511EB3" w:rsidRPr="00511EB3" w:rsidRDefault="00511EB3" w:rsidP="00511EB3">
      <w:pPr>
        <w:rPr>
          <w:rFonts w:ascii="Times New Roman" w:eastAsia="Times New Roman" w:hAnsi="Times New Roman" w:cs="Times New Roman"/>
          <w:kern w:val="0"/>
          <w14:ligatures w14:val="none"/>
        </w:rPr>
      </w:pPr>
      <w:r w:rsidRPr="00511EB3">
        <w:rPr>
          <w:rFonts w:ascii="Times New Roman" w:eastAsia="Times New Roman" w:hAnsi="Times New Roman" w:cs="Times New Roman"/>
          <w:kern w:val="0"/>
          <w14:ligatures w14:val="none"/>
        </w:rPr>
        <w:t xml:space="preserve">Are you tired of struggling with mood disorders, poor mental focus, and unexplained fatigue? </w:t>
      </w:r>
    </w:p>
    <w:p w14:paraId="7BEA0224" w14:textId="77777777" w:rsidR="00511EB3" w:rsidRDefault="00511EB3" w:rsidP="00511EB3">
      <w:pPr>
        <w:rPr>
          <w:rFonts w:ascii="Times New Roman" w:eastAsia="Times New Roman" w:hAnsi="Times New Roman" w:cs="Times New Roman"/>
          <w:kern w:val="0"/>
          <w14:ligatures w14:val="none"/>
        </w:rPr>
      </w:pPr>
      <w:r w:rsidRPr="00511EB3">
        <w:rPr>
          <w:rFonts w:ascii="Times New Roman" w:eastAsia="Times New Roman" w:hAnsi="Times New Roman" w:cs="Times New Roman"/>
          <w:kern w:val="0"/>
          <w14:ligatures w14:val="none"/>
        </w:rPr>
        <w:t>This June, during Alzheimer's Awareness and Brain Health Month, we invite you to uncover the hidden mysteries of your brain's chemistry with our Neurotransmitters Panel.</w:t>
      </w:r>
    </w:p>
    <w:p w14:paraId="610E6A1A" w14:textId="77777777" w:rsidR="00511EB3" w:rsidRPr="00511EB3" w:rsidRDefault="00511EB3" w:rsidP="00511EB3">
      <w:pPr>
        <w:rPr>
          <w:rFonts w:ascii="Times New Roman" w:eastAsia="Times New Roman" w:hAnsi="Times New Roman" w:cs="Times New Roman"/>
          <w:kern w:val="0"/>
          <w14:ligatures w14:val="none"/>
        </w:rPr>
      </w:pPr>
    </w:p>
    <w:p w14:paraId="5B6116BD" w14:textId="77777777" w:rsidR="00511EB3" w:rsidRDefault="00511EB3" w:rsidP="00511EB3">
      <w:pPr>
        <w:rPr>
          <w:rFonts w:ascii="Times New Roman" w:eastAsia="Times New Roman" w:hAnsi="Times New Roman" w:cs="Times New Roman"/>
          <w:b/>
          <w:bCs/>
          <w:kern w:val="0"/>
          <w14:ligatures w14:val="none"/>
        </w:rPr>
      </w:pPr>
      <w:r w:rsidRPr="00511EB3">
        <w:rPr>
          <w:rFonts w:ascii="Times New Roman" w:eastAsia="Times New Roman" w:hAnsi="Times New Roman" w:cs="Times New Roman"/>
          <w:b/>
          <w:bCs/>
          <w:kern w:val="0"/>
          <w14:ligatures w14:val="none"/>
        </w:rPr>
        <w:t xml:space="preserve">In the US, an estimated </w:t>
      </w:r>
      <w:hyperlink r:id="rId4" w:anchor=":~:text=Prevalence,a%20related%20form%20of%20dementia." w:tgtFrame="_blank" w:history="1">
        <w:r w:rsidRPr="00511EB3">
          <w:rPr>
            <w:rFonts w:ascii="Times New Roman" w:eastAsia="Times New Roman" w:hAnsi="Times New Roman" w:cs="Times New Roman"/>
            <w:b/>
            <w:bCs/>
            <w:color w:val="0000FF"/>
            <w:kern w:val="0"/>
            <w:u w:val="single"/>
            <w14:ligatures w14:val="none"/>
          </w:rPr>
          <w:t>5.5 million people</w:t>
        </w:r>
      </w:hyperlink>
      <w:r w:rsidRPr="00511EB3">
        <w:rPr>
          <w:rFonts w:ascii="Times New Roman" w:eastAsia="Times New Roman" w:hAnsi="Times New Roman" w:cs="Times New Roman"/>
          <w:b/>
          <w:bCs/>
          <w:kern w:val="0"/>
          <w14:ligatures w14:val="none"/>
        </w:rPr>
        <w:t xml:space="preserve"> live with Alzheimer's disease, and </w:t>
      </w:r>
      <w:hyperlink r:id="rId5" w:tgtFrame="_blank" w:history="1">
        <w:r w:rsidRPr="00511EB3">
          <w:rPr>
            <w:rFonts w:ascii="Times New Roman" w:eastAsia="Times New Roman" w:hAnsi="Times New Roman" w:cs="Times New Roman"/>
            <w:b/>
            <w:bCs/>
            <w:color w:val="0000FF"/>
            <w:kern w:val="0"/>
            <w:u w:val="single"/>
            <w14:ligatures w14:val="none"/>
          </w:rPr>
          <w:t>90,000 people</w:t>
        </w:r>
      </w:hyperlink>
      <w:r w:rsidRPr="00511EB3">
        <w:rPr>
          <w:rFonts w:ascii="Times New Roman" w:eastAsia="Times New Roman" w:hAnsi="Times New Roman" w:cs="Times New Roman"/>
          <w:b/>
          <w:bCs/>
          <w:kern w:val="0"/>
          <w14:ligatures w14:val="none"/>
        </w:rPr>
        <w:t xml:space="preserve"> are diagnosed with Parkinson's disease.</w:t>
      </w:r>
    </w:p>
    <w:p w14:paraId="601F4562" w14:textId="77777777" w:rsidR="00511EB3" w:rsidRPr="00511EB3" w:rsidRDefault="00511EB3" w:rsidP="00511EB3">
      <w:pPr>
        <w:rPr>
          <w:rFonts w:ascii="Times New Roman" w:eastAsia="Times New Roman" w:hAnsi="Times New Roman" w:cs="Times New Roman"/>
          <w:kern w:val="0"/>
          <w14:ligatures w14:val="none"/>
        </w:rPr>
      </w:pPr>
    </w:p>
    <w:p w14:paraId="36B22DA6" w14:textId="77777777" w:rsidR="00511EB3" w:rsidRDefault="00511EB3" w:rsidP="00511EB3">
      <w:pPr>
        <w:rPr>
          <w:rFonts w:ascii="Times New Roman" w:eastAsia="Times New Roman" w:hAnsi="Times New Roman" w:cs="Times New Roman"/>
          <w:kern w:val="0"/>
          <w14:ligatures w14:val="none"/>
        </w:rPr>
      </w:pPr>
      <w:r w:rsidRPr="00511EB3">
        <w:rPr>
          <w:rFonts w:ascii="Times New Roman" w:eastAsia="Times New Roman" w:hAnsi="Times New Roman" w:cs="Times New Roman"/>
          <w:kern w:val="0"/>
          <w14:ligatures w14:val="none"/>
        </w:rPr>
        <w:t>The Neurotransmitters Panel is a groundbreaking test that measures the levels of the most common neurotransmitters and metabolites in your brain and nervous system. These chemical messengers play a crucial role in facilitating the transmission of signals, affecting your mood, cognition, and overall well-being.</w:t>
      </w:r>
    </w:p>
    <w:p w14:paraId="13C7A021" w14:textId="77777777" w:rsidR="00511EB3" w:rsidRPr="00511EB3" w:rsidRDefault="00511EB3" w:rsidP="00511EB3">
      <w:pPr>
        <w:rPr>
          <w:rFonts w:ascii="Times New Roman" w:eastAsia="Times New Roman" w:hAnsi="Times New Roman" w:cs="Times New Roman"/>
          <w:kern w:val="0"/>
          <w14:ligatures w14:val="none"/>
        </w:rPr>
      </w:pPr>
    </w:p>
    <w:p w14:paraId="6C8DFCBD" w14:textId="77777777" w:rsidR="00511EB3" w:rsidRDefault="00511EB3" w:rsidP="00511EB3">
      <w:pPr>
        <w:rPr>
          <w:rFonts w:ascii="Times New Roman" w:eastAsia="Times New Roman" w:hAnsi="Times New Roman" w:cs="Times New Roman"/>
          <w:kern w:val="0"/>
          <w14:ligatures w14:val="none"/>
        </w:rPr>
      </w:pPr>
      <w:r w:rsidRPr="00511EB3">
        <w:rPr>
          <w:rFonts w:ascii="Times New Roman" w:eastAsia="Times New Roman" w:hAnsi="Times New Roman" w:cs="Times New Roman"/>
          <w:kern w:val="0"/>
          <w14:ligatures w14:val="none"/>
        </w:rPr>
        <w:t>If you've been diagnosed with neurological disorders such as Alzheimer's disease, Parkinson's disease, or mood disorders, or experiencing symptoms related to neurotransmitter imbalances, this test may hold the key to understanding the underlying causes and finding effective treatment options.</w:t>
      </w:r>
    </w:p>
    <w:p w14:paraId="5A211E09" w14:textId="77777777" w:rsidR="00511EB3" w:rsidRPr="00511EB3" w:rsidRDefault="00511EB3" w:rsidP="00511EB3">
      <w:pPr>
        <w:rPr>
          <w:rFonts w:ascii="Times New Roman" w:eastAsia="Times New Roman" w:hAnsi="Times New Roman" w:cs="Times New Roman"/>
          <w:kern w:val="0"/>
          <w14:ligatures w14:val="none"/>
        </w:rPr>
      </w:pPr>
    </w:p>
    <w:p w14:paraId="1E25CAC9" w14:textId="77777777" w:rsidR="00511EB3" w:rsidRDefault="00511EB3" w:rsidP="00511EB3">
      <w:pPr>
        <w:rPr>
          <w:rFonts w:ascii="Times New Roman" w:eastAsia="Times New Roman" w:hAnsi="Times New Roman" w:cs="Times New Roman"/>
          <w:kern w:val="0"/>
          <w14:ligatures w14:val="none"/>
        </w:rPr>
      </w:pPr>
      <w:r w:rsidRPr="00511EB3">
        <w:rPr>
          <w:rFonts w:ascii="Times New Roman" w:eastAsia="Times New Roman" w:hAnsi="Times New Roman" w:cs="Times New Roman"/>
          <w:kern w:val="0"/>
          <w14:ligatures w14:val="none"/>
        </w:rPr>
        <w:t>By identifying imbalances and providing a comprehensive view of your neurotransmitters, the panel can help you understand the root cause of chronic physical and mental conditions. Don't let these symptoms hold you back any longer!</w:t>
      </w:r>
    </w:p>
    <w:p w14:paraId="26D7B77B" w14:textId="77777777" w:rsidR="00511EB3" w:rsidRPr="00511EB3" w:rsidRDefault="00511EB3" w:rsidP="00511EB3">
      <w:pPr>
        <w:rPr>
          <w:rFonts w:ascii="Times New Roman" w:eastAsia="Times New Roman" w:hAnsi="Times New Roman" w:cs="Times New Roman"/>
          <w:kern w:val="0"/>
          <w14:ligatures w14:val="none"/>
        </w:rPr>
      </w:pPr>
    </w:p>
    <w:p w14:paraId="2AE138B1" w14:textId="77777777" w:rsidR="00511EB3" w:rsidRDefault="00511EB3" w:rsidP="00511EB3">
      <w:pPr>
        <w:rPr>
          <w:rFonts w:ascii="Times New Roman" w:eastAsia="Times New Roman" w:hAnsi="Times New Roman" w:cs="Times New Roman"/>
          <w:kern w:val="0"/>
          <w14:ligatures w14:val="none"/>
        </w:rPr>
      </w:pPr>
      <w:r w:rsidRPr="00511EB3">
        <w:rPr>
          <w:rFonts w:ascii="Times New Roman" w:eastAsia="Times New Roman" w:hAnsi="Times New Roman" w:cs="Times New Roman"/>
          <w:kern w:val="0"/>
          <w14:ligatures w14:val="none"/>
        </w:rPr>
        <w:t>Visit our [Provider's Name] Shop to learn more about the Neurotransmitters Panel and take the first step towards reclaiming your health and unlocking a happier, more vibrant you.</w:t>
      </w:r>
    </w:p>
    <w:p w14:paraId="607A6D76" w14:textId="77777777" w:rsidR="00511EB3" w:rsidRPr="00511EB3" w:rsidRDefault="00511EB3" w:rsidP="00511EB3">
      <w:pPr>
        <w:rPr>
          <w:rFonts w:ascii="Times New Roman" w:eastAsia="Times New Roman" w:hAnsi="Times New Roman" w:cs="Times New Roman"/>
          <w:kern w:val="0"/>
          <w14:ligatures w14:val="none"/>
        </w:rPr>
      </w:pPr>
    </w:p>
    <w:p w14:paraId="1D48B692" w14:textId="77777777" w:rsidR="00511EB3" w:rsidRPr="00511EB3" w:rsidRDefault="00511EB3" w:rsidP="00511EB3">
      <w:pPr>
        <w:rPr>
          <w:rFonts w:ascii="Times New Roman" w:eastAsia="Times New Roman" w:hAnsi="Times New Roman" w:cs="Times New Roman"/>
          <w:kern w:val="0"/>
          <w14:ligatures w14:val="none"/>
        </w:rPr>
      </w:pPr>
      <w:r w:rsidRPr="00511EB3">
        <w:rPr>
          <w:rFonts w:ascii="Times New Roman" w:eastAsia="Times New Roman" w:hAnsi="Times New Roman" w:cs="Times New Roman"/>
          <w:kern w:val="0"/>
          <w14:ligatures w14:val="none"/>
        </w:rPr>
        <w:t>In Health,</w:t>
      </w:r>
    </w:p>
    <w:p w14:paraId="0990B178" w14:textId="77777777" w:rsidR="00511EB3" w:rsidRPr="00511EB3" w:rsidRDefault="00511EB3" w:rsidP="00511EB3">
      <w:pPr>
        <w:rPr>
          <w:rFonts w:ascii="Times New Roman" w:eastAsia="Times New Roman" w:hAnsi="Times New Roman" w:cs="Times New Roman"/>
          <w:kern w:val="0"/>
          <w14:ligatures w14:val="none"/>
        </w:rPr>
      </w:pPr>
      <w:r w:rsidRPr="00511EB3">
        <w:rPr>
          <w:rFonts w:ascii="Times New Roman" w:eastAsia="Times New Roman" w:hAnsi="Times New Roman" w:cs="Times New Roman"/>
          <w:kern w:val="0"/>
          <w14:ligatures w14:val="none"/>
        </w:rPr>
        <w:t>[Provider's Name]</w:t>
      </w:r>
    </w:p>
    <w:p w14:paraId="0EF50570" w14:textId="77777777" w:rsidR="00511EB3" w:rsidRPr="00511EB3" w:rsidRDefault="00511EB3" w:rsidP="00511EB3">
      <w:pPr>
        <w:spacing w:before="100" w:beforeAutospacing="1" w:after="100" w:afterAutospacing="1"/>
        <w:outlineLvl w:val="0"/>
        <w:rPr>
          <w:rFonts w:ascii="Times New Roman" w:eastAsia="Times New Roman" w:hAnsi="Times New Roman" w:cs="Times New Roman"/>
          <w:b/>
          <w:bCs/>
          <w:kern w:val="36"/>
          <w:sz w:val="36"/>
          <w:szCs w:val="36"/>
          <w:u w:val="single"/>
          <w14:ligatures w14:val="none"/>
        </w:rPr>
      </w:pPr>
      <w:r w:rsidRPr="00511EB3">
        <w:rPr>
          <w:rFonts w:ascii="Times New Roman" w:eastAsia="Times New Roman" w:hAnsi="Times New Roman" w:cs="Times New Roman"/>
          <w:b/>
          <w:bCs/>
          <w:kern w:val="36"/>
          <w:sz w:val="36"/>
          <w:szCs w:val="36"/>
          <w:u w:val="single"/>
          <w14:ligatures w14:val="none"/>
        </w:rPr>
        <w:t>Neural Zoomer Plus</w:t>
      </w:r>
    </w:p>
    <w:p w14:paraId="68DE600B" w14:textId="77777777" w:rsidR="00511EB3" w:rsidRDefault="00511EB3" w:rsidP="00511EB3">
      <w:pPr>
        <w:rPr>
          <w:rFonts w:ascii="Times New Roman" w:eastAsia="Times New Roman" w:hAnsi="Times New Roman" w:cs="Times New Roman"/>
          <w:kern w:val="0"/>
          <w14:ligatures w14:val="none"/>
        </w:rPr>
      </w:pPr>
      <w:r w:rsidRPr="00511EB3">
        <w:rPr>
          <w:rFonts w:ascii="Times New Roman" w:eastAsia="Times New Roman" w:hAnsi="Times New Roman" w:cs="Times New Roman"/>
          <w:kern w:val="0"/>
          <w14:ligatures w14:val="none"/>
        </w:rPr>
        <w:t>Dear [Patient's Name],</w:t>
      </w:r>
    </w:p>
    <w:p w14:paraId="1A2D1957" w14:textId="77777777" w:rsidR="00511EB3" w:rsidRPr="00511EB3" w:rsidRDefault="00511EB3" w:rsidP="00511EB3">
      <w:pPr>
        <w:rPr>
          <w:rFonts w:ascii="Times New Roman" w:eastAsia="Times New Roman" w:hAnsi="Times New Roman" w:cs="Times New Roman"/>
          <w:kern w:val="0"/>
          <w14:ligatures w14:val="none"/>
        </w:rPr>
      </w:pPr>
    </w:p>
    <w:p w14:paraId="36177557" w14:textId="77777777" w:rsidR="00511EB3" w:rsidRDefault="00511EB3" w:rsidP="00511EB3">
      <w:pPr>
        <w:rPr>
          <w:rFonts w:ascii="Times New Roman" w:eastAsia="Times New Roman" w:hAnsi="Times New Roman" w:cs="Times New Roman"/>
          <w:kern w:val="0"/>
          <w14:ligatures w14:val="none"/>
        </w:rPr>
      </w:pPr>
      <w:r w:rsidRPr="00511EB3">
        <w:rPr>
          <w:rFonts w:ascii="Times New Roman" w:eastAsia="Times New Roman" w:hAnsi="Times New Roman" w:cs="Times New Roman"/>
          <w:kern w:val="0"/>
          <w14:ligatures w14:val="none"/>
        </w:rPr>
        <w:t>Are you struggling with cognitive decline, memory loss, or unexplained balance problems? This June, during Alzheimer's Awareness and Brain Health Month, we invite you to shed light on your neurological well-being with our Neural Zoomer Plus test.</w:t>
      </w:r>
    </w:p>
    <w:p w14:paraId="139A49EE" w14:textId="77777777" w:rsidR="00511EB3" w:rsidRPr="00511EB3" w:rsidRDefault="00511EB3" w:rsidP="00511EB3">
      <w:pPr>
        <w:rPr>
          <w:rFonts w:ascii="Times New Roman" w:eastAsia="Times New Roman" w:hAnsi="Times New Roman" w:cs="Times New Roman"/>
          <w:kern w:val="0"/>
          <w14:ligatures w14:val="none"/>
        </w:rPr>
      </w:pPr>
    </w:p>
    <w:p w14:paraId="3CFD614C" w14:textId="77777777" w:rsidR="00511EB3" w:rsidRDefault="00511EB3" w:rsidP="00511EB3">
      <w:pPr>
        <w:rPr>
          <w:rFonts w:ascii="Times New Roman" w:eastAsia="Times New Roman" w:hAnsi="Times New Roman" w:cs="Times New Roman"/>
          <w:kern w:val="0"/>
          <w14:ligatures w14:val="none"/>
        </w:rPr>
      </w:pPr>
      <w:r w:rsidRPr="00511EB3">
        <w:rPr>
          <w:rFonts w:ascii="Times New Roman" w:eastAsia="Times New Roman" w:hAnsi="Times New Roman" w:cs="Times New Roman"/>
          <w:kern w:val="0"/>
          <w14:ligatures w14:val="none"/>
        </w:rPr>
        <w:t>The Neural Zoomer Plus is a groundbreaking examination that measures immune reactivity to structures, tissues, cells, and chemicals in your brain and peripheral nervous system. It can detect underlying inflammatory responses that may be causing symptoms related to mood, memory, aging, balance, and more.</w:t>
      </w:r>
    </w:p>
    <w:p w14:paraId="45FED9AC" w14:textId="77777777" w:rsidR="00511EB3" w:rsidRPr="00511EB3" w:rsidRDefault="00511EB3" w:rsidP="00511EB3">
      <w:pPr>
        <w:rPr>
          <w:rFonts w:ascii="Times New Roman" w:eastAsia="Times New Roman" w:hAnsi="Times New Roman" w:cs="Times New Roman"/>
          <w:kern w:val="0"/>
          <w14:ligatures w14:val="none"/>
        </w:rPr>
      </w:pPr>
    </w:p>
    <w:p w14:paraId="5F8A8084" w14:textId="77777777" w:rsidR="00511EB3" w:rsidRDefault="00511EB3" w:rsidP="00511EB3">
      <w:pPr>
        <w:rPr>
          <w:rFonts w:ascii="Times New Roman" w:eastAsia="Times New Roman" w:hAnsi="Times New Roman" w:cs="Times New Roman"/>
          <w:kern w:val="0"/>
          <w14:ligatures w14:val="none"/>
        </w:rPr>
      </w:pPr>
      <w:r w:rsidRPr="00511EB3">
        <w:rPr>
          <w:rFonts w:ascii="Times New Roman" w:eastAsia="Times New Roman" w:hAnsi="Times New Roman" w:cs="Times New Roman"/>
          <w:kern w:val="0"/>
          <w14:ligatures w14:val="none"/>
        </w:rPr>
        <w:t>If you've been diagnosed with or suspect neurological inflammation or autoimmune disease, this test can provide vital insights into the triggers behind your symptoms. Gain a deeper understanding of the mechanisms at play within your body and create targeted treatment plans for optimal brain health.</w:t>
      </w:r>
    </w:p>
    <w:p w14:paraId="342C39F9" w14:textId="77777777" w:rsidR="00511EB3" w:rsidRPr="00511EB3" w:rsidRDefault="00511EB3" w:rsidP="00511EB3">
      <w:pPr>
        <w:rPr>
          <w:rFonts w:ascii="Times New Roman" w:eastAsia="Times New Roman" w:hAnsi="Times New Roman" w:cs="Times New Roman"/>
          <w:kern w:val="0"/>
          <w14:ligatures w14:val="none"/>
        </w:rPr>
      </w:pPr>
    </w:p>
    <w:p w14:paraId="5F7134F9" w14:textId="77777777" w:rsidR="00511EB3" w:rsidRDefault="00511EB3" w:rsidP="00511EB3">
      <w:pPr>
        <w:rPr>
          <w:rFonts w:ascii="Times New Roman" w:eastAsia="Times New Roman" w:hAnsi="Times New Roman" w:cs="Times New Roman"/>
          <w:kern w:val="0"/>
          <w14:ligatures w14:val="none"/>
        </w:rPr>
      </w:pPr>
      <w:r w:rsidRPr="00511EB3">
        <w:rPr>
          <w:rFonts w:ascii="Times New Roman" w:eastAsia="Times New Roman" w:hAnsi="Times New Roman" w:cs="Times New Roman"/>
          <w:kern w:val="0"/>
          <w14:ligatures w14:val="none"/>
        </w:rPr>
        <w:t xml:space="preserve">Don't let cognitive decline or balance problems limit your potential. Visit our Well </w:t>
      </w:r>
      <w:proofErr w:type="spellStart"/>
      <w:r w:rsidRPr="00511EB3">
        <w:rPr>
          <w:rFonts w:ascii="Times New Roman" w:eastAsia="Times New Roman" w:hAnsi="Times New Roman" w:cs="Times New Roman"/>
          <w:kern w:val="0"/>
          <w14:ligatures w14:val="none"/>
        </w:rPr>
        <w:t>ProZ</w:t>
      </w:r>
      <w:proofErr w:type="spellEnd"/>
      <w:r w:rsidRPr="00511EB3">
        <w:rPr>
          <w:rFonts w:ascii="Times New Roman" w:eastAsia="Times New Roman" w:hAnsi="Times New Roman" w:cs="Times New Roman"/>
          <w:kern w:val="0"/>
          <w14:ligatures w14:val="none"/>
        </w:rPr>
        <w:t xml:space="preserve"> shop to learn more about the Neural Zoomer Plus and take the first step toward reclaiming your neurological well-being and enjoying improved cognition, vitality, and overall wellness.</w:t>
      </w:r>
    </w:p>
    <w:p w14:paraId="6CF7BE97" w14:textId="77777777" w:rsidR="00511EB3" w:rsidRPr="00511EB3" w:rsidRDefault="00511EB3" w:rsidP="00511EB3">
      <w:pPr>
        <w:rPr>
          <w:rFonts w:ascii="Times New Roman" w:eastAsia="Times New Roman" w:hAnsi="Times New Roman" w:cs="Times New Roman"/>
          <w:kern w:val="0"/>
          <w14:ligatures w14:val="none"/>
        </w:rPr>
      </w:pPr>
    </w:p>
    <w:p w14:paraId="150A1950" w14:textId="77777777" w:rsidR="00511EB3" w:rsidRPr="00511EB3" w:rsidRDefault="00511EB3" w:rsidP="00511EB3">
      <w:pPr>
        <w:rPr>
          <w:rFonts w:ascii="Times New Roman" w:eastAsia="Times New Roman" w:hAnsi="Times New Roman" w:cs="Times New Roman"/>
          <w:kern w:val="0"/>
          <w14:ligatures w14:val="none"/>
        </w:rPr>
      </w:pPr>
      <w:r w:rsidRPr="00511EB3">
        <w:rPr>
          <w:rFonts w:ascii="Times New Roman" w:eastAsia="Times New Roman" w:hAnsi="Times New Roman" w:cs="Times New Roman"/>
          <w:kern w:val="0"/>
          <w14:ligatures w14:val="none"/>
        </w:rPr>
        <w:t>In Health,</w:t>
      </w:r>
    </w:p>
    <w:p w14:paraId="3F79D845" w14:textId="77777777" w:rsidR="00511EB3" w:rsidRPr="00511EB3" w:rsidRDefault="00511EB3" w:rsidP="00511EB3">
      <w:pPr>
        <w:rPr>
          <w:rFonts w:ascii="Times New Roman" w:eastAsia="Times New Roman" w:hAnsi="Times New Roman" w:cs="Times New Roman"/>
          <w:kern w:val="0"/>
          <w14:ligatures w14:val="none"/>
        </w:rPr>
      </w:pPr>
      <w:r w:rsidRPr="00511EB3">
        <w:rPr>
          <w:rFonts w:ascii="Times New Roman" w:eastAsia="Times New Roman" w:hAnsi="Times New Roman" w:cs="Times New Roman"/>
          <w:kern w:val="0"/>
          <w14:ligatures w14:val="none"/>
        </w:rPr>
        <w:t>[Provider's Name]</w:t>
      </w:r>
    </w:p>
    <w:p w14:paraId="6AF1C8C5" w14:textId="77777777" w:rsidR="00750975" w:rsidRDefault="00750975"/>
    <w:sectPr w:rsidR="00750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B3"/>
    <w:rsid w:val="00511EB3"/>
    <w:rsid w:val="00750975"/>
    <w:rsid w:val="00D7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6BA0A9"/>
  <w15:chartTrackingRefBased/>
  <w15:docId w15:val="{9C2C3A2C-B53E-DC4B-AAA3-BD372903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11EB3"/>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EB3"/>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511EB3"/>
    <w:rPr>
      <w:b/>
      <w:bCs/>
    </w:rPr>
  </w:style>
  <w:style w:type="character" w:styleId="Hyperlink">
    <w:name w:val="Hyperlink"/>
    <w:basedOn w:val="DefaultParagraphFont"/>
    <w:uiPriority w:val="99"/>
    <w:semiHidden/>
    <w:unhideWhenUsed/>
    <w:rsid w:val="00511E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0996">
      <w:bodyDiv w:val="1"/>
      <w:marLeft w:val="0"/>
      <w:marRight w:val="0"/>
      <w:marTop w:val="0"/>
      <w:marBottom w:val="0"/>
      <w:divBdr>
        <w:top w:val="none" w:sz="0" w:space="0" w:color="auto"/>
        <w:left w:val="none" w:sz="0" w:space="0" w:color="auto"/>
        <w:bottom w:val="none" w:sz="0" w:space="0" w:color="auto"/>
        <w:right w:val="none" w:sz="0" w:space="0" w:color="auto"/>
      </w:divBdr>
      <w:divsChild>
        <w:div w:id="870846526">
          <w:marLeft w:val="0"/>
          <w:marRight w:val="0"/>
          <w:marTop w:val="0"/>
          <w:marBottom w:val="0"/>
          <w:divBdr>
            <w:top w:val="none" w:sz="0" w:space="0" w:color="auto"/>
            <w:left w:val="none" w:sz="0" w:space="0" w:color="auto"/>
            <w:bottom w:val="none" w:sz="0" w:space="0" w:color="auto"/>
            <w:right w:val="none" w:sz="0" w:space="0" w:color="auto"/>
          </w:divBdr>
        </w:div>
        <w:div w:id="776220989">
          <w:marLeft w:val="0"/>
          <w:marRight w:val="0"/>
          <w:marTop w:val="0"/>
          <w:marBottom w:val="0"/>
          <w:divBdr>
            <w:top w:val="none" w:sz="0" w:space="0" w:color="auto"/>
            <w:left w:val="none" w:sz="0" w:space="0" w:color="auto"/>
            <w:bottom w:val="none" w:sz="0" w:space="0" w:color="auto"/>
            <w:right w:val="none" w:sz="0" w:space="0" w:color="auto"/>
          </w:divBdr>
        </w:div>
        <w:div w:id="165442942">
          <w:marLeft w:val="0"/>
          <w:marRight w:val="0"/>
          <w:marTop w:val="0"/>
          <w:marBottom w:val="0"/>
          <w:divBdr>
            <w:top w:val="none" w:sz="0" w:space="0" w:color="auto"/>
            <w:left w:val="none" w:sz="0" w:space="0" w:color="auto"/>
            <w:bottom w:val="none" w:sz="0" w:space="0" w:color="auto"/>
            <w:right w:val="none" w:sz="0" w:space="0" w:color="auto"/>
          </w:divBdr>
        </w:div>
        <w:div w:id="97919114">
          <w:marLeft w:val="0"/>
          <w:marRight w:val="0"/>
          <w:marTop w:val="0"/>
          <w:marBottom w:val="0"/>
          <w:divBdr>
            <w:top w:val="none" w:sz="0" w:space="0" w:color="auto"/>
            <w:left w:val="none" w:sz="0" w:space="0" w:color="auto"/>
            <w:bottom w:val="none" w:sz="0" w:space="0" w:color="auto"/>
            <w:right w:val="none" w:sz="0" w:space="0" w:color="auto"/>
          </w:divBdr>
        </w:div>
        <w:div w:id="1544710287">
          <w:marLeft w:val="0"/>
          <w:marRight w:val="0"/>
          <w:marTop w:val="0"/>
          <w:marBottom w:val="0"/>
          <w:divBdr>
            <w:top w:val="none" w:sz="0" w:space="0" w:color="auto"/>
            <w:left w:val="none" w:sz="0" w:space="0" w:color="auto"/>
            <w:bottom w:val="none" w:sz="0" w:space="0" w:color="auto"/>
            <w:right w:val="none" w:sz="0" w:space="0" w:color="auto"/>
          </w:divBdr>
        </w:div>
        <w:div w:id="1385324534">
          <w:marLeft w:val="0"/>
          <w:marRight w:val="0"/>
          <w:marTop w:val="0"/>
          <w:marBottom w:val="0"/>
          <w:divBdr>
            <w:top w:val="none" w:sz="0" w:space="0" w:color="auto"/>
            <w:left w:val="none" w:sz="0" w:space="0" w:color="auto"/>
            <w:bottom w:val="none" w:sz="0" w:space="0" w:color="auto"/>
            <w:right w:val="none" w:sz="0" w:space="0" w:color="auto"/>
          </w:divBdr>
        </w:div>
        <w:div w:id="388917265">
          <w:marLeft w:val="0"/>
          <w:marRight w:val="0"/>
          <w:marTop w:val="0"/>
          <w:marBottom w:val="0"/>
          <w:divBdr>
            <w:top w:val="none" w:sz="0" w:space="0" w:color="auto"/>
            <w:left w:val="none" w:sz="0" w:space="0" w:color="auto"/>
            <w:bottom w:val="none" w:sz="0" w:space="0" w:color="auto"/>
            <w:right w:val="none" w:sz="0" w:space="0" w:color="auto"/>
          </w:divBdr>
        </w:div>
        <w:div w:id="2020812480">
          <w:marLeft w:val="0"/>
          <w:marRight w:val="0"/>
          <w:marTop w:val="0"/>
          <w:marBottom w:val="0"/>
          <w:divBdr>
            <w:top w:val="none" w:sz="0" w:space="0" w:color="auto"/>
            <w:left w:val="none" w:sz="0" w:space="0" w:color="auto"/>
            <w:bottom w:val="none" w:sz="0" w:space="0" w:color="auto"/>
            <w:right w:val="none" w:sz="0" w:space="0" w:color="auto"/>
          </w:divBdr>
        </w:div>
        <w:div w:id="557978610">
          <w:marLeft w:val="0"/>
          <w:marRight w:val="0"/>
          <w:marTop w:val="0"/>
          <w:marBottom w:val="0"/>
          <w:divBdr>
            <w:top w:val="none" w:sz="0" w:space="0" w:color="auto"/>
            <w:left w:val="none" w:sz="0" w:space="0" w:color="auto"/>
            <w:bottom w:val="none" w:sz="0" w:space="0" w:color="auto"/>
            <w:right w:val="none" w:sz="0" w:space="0" w:color="auto"/>
          </w:divBdr>
        </w:div>
        <w:div w:id="1053188550">
          <w:marLeft w:val="0"/>
          <w:marRight w:val="0"/>
          <w:marTop w:val="0"/>
          <w:marBottom w:val="0"/>
          <w:divBdr>
            <w:top w:val="none" w:sz="0" w:space="0" w:color="auto"/>
            <w:left w:val="none" w:sz="0" w:space="0" w:color="auto"/>
            <w:bottom w:val="none" w:sz="0" w:space="0" w:color="auto"/>
            <w:right w:val="none" w:sz="0" w:space="0" w:color="auto"/>
          </w:divBdr>
        </w:div>
        <w:div w:id="217860197">
          <w:marLeft w:val="0"/>
          <w:marRight w:val="0"/>
          <w:marTop w:val="0"/>
          <w:marBottom w:val="0"/>
          <w:divBdr>
            <w:top w:val="none" w:sz="0" w:space="0" w:color="auto"/>
            <w:left w:val="none" w:sz="0" w:space="0" w:color="auto"/>
            <w:bottom w:val="none" w:sz="0" w:space="0" w:color="auto"/>
            <w:right w:val="none" w:sz="0" w:space="0" w:color="auto"/>
          </w:divBdr>
        </w:div>
        <w:div w:id="1914732362">
          <w:marLeft w:val="0"/>
          <w:marRight w:val="0"/>
          <w:marTop w:val="0"/>
          <w:marBottom w:val="0"/>
          <w:divBdr>
            <w:top w:val="none" w:sz="0" w:space="0" w:color="auto"/>
            <w:left w:val="none" w:sz="0" w:space="0" w:color="auto"/>
            <w:bottom w:val="none" w:sz="0" w:space="0" w:color="auto"/>
            <w:right w:val="none" w:sz="0" w:space="0" w:color="auto"/>
          </w:divBdr>
        </w:div>
        <w:div w:id="1817797224">
          <w:marLeft w:val="0"/>
          <w:marRight w:val="0"/>
          <w:marTop w:val="0"/>
          <w:marBottom w:val="0"/>
          <w:divBdr>
            <w:top w:val="none" w:sz="0" w:space="0" w:color="auto"/>
            <w:left w:val="none" w:sz="0" w:space="0" w:color="auto"/>
            <w:bottom w:val="none" w:sz="0" w:space="0" w:color="auto"/>
            <w:right w:val="none" w:sz="0" w:space="0" w:color="auto"/>
          </w:divBdr>
        </w:div>
        <w:div w:id="1166435545">
          <w:marLeft w:val="0"/>
          <w:marRight w:val="0"/>
          <w:marTop w:val="0"/>
          <w:marBottom w:val="0"/>
          <w:divBdr>
            <w:top w:val="none" w:sz="0" w:space="0" w:color="auto"/>
            <w:left w:val="none" w:sz="0" w:space="0" w:color="auto"/>
            <w:bottom w:val="none" w:sz="0" w:space="0" w:color="auto"/>
            <w:right w:val="none" w:sz="0" w:space="0" w:color="auto"/>
          </w:divBdr>
        </w:div>
        <w:div w:id="1857648392">
          <w:marLeft w:val="0"/>
          <w:marRight w:val="0"/>
          <w:marTop w:val="0"/>
          <w:marBottom w:val="0"/>
          <w:divBdr>
            <w:top w:val="none" w:sz="0" w:space="0" w:color="auto"/>
            <w:left w:val="none" w:sz="0" w:space="0" w:color="auto"/>
            <w:bottom w:val="none" w:sz="0" w:space="0" w:color="auto"/>
            <w:right w:val="none" w:sz="0" w:space="0" w:color="auto"/>
          </w:divBdr>
        </w:div>
        <w:div w:id="561020566">
          <w:marLeft w:val="0"/>
          <w:marRight w:val="0"/>
          <w:marTop w:val="0"/>
          <w:marBottom w:val="0"/>
          <w:divBdr>
            <w:top w:val="none" w:sz="0" w:space="0" w:color="auto"/>
            <w:left w:val="none" w:sz="0" w:space="0" w:color="auto"/>
            <w:bottom w:val="none" w:sz="0" w:space="0" w:color="auto"/>
            <w:right w:val="none" w:sz="0" w:space="0" w:color="auto"/>
          </w:divBdr>
        </w:div>
        <w:div w:id="1669403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arkinson.org/understanding-parkinsons/statistics/prevalence-incidence" TargetMode="External"/><Relationship Id="rId4" Type="http://schemas.openxmlformats.org/officeDocument/2006/relationships/hyperlink" Target="https://alzheimersnewstoday.com/alzheimers-disease-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29</dc:creator>
  <cp:keywords/>
  <dc:description/>
  <cp:lastModifiedBy>office 29</cp:lastModifiedBy>
  <cp:revision>1</cp:revision>
  <dcterms:created xsi:type="dcterms:W3CDTF">2023-09-13T22:29:00Z</dcterms:created>
  <dcterms:modified xsi:type="dcterms:W3CDTF">2023-09-13T22:30:00Z</dcterms:modified>
</cp:coreProperties>
</file>