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35DF8" w14:textId="608A1C30" w:rsidR="00D87DE8" w:rsidRPr="00D87DE8" w:rsidRDefault="00D87DE8" w:rsidP="00D87DE8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14:ligatures w14:val="none"/>
        </w:rPr>
      </w:pPr>
      <w:r w:rsidRPr="00D87DE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14:ligatures w14:val="none"/>
        </w:rPr>
        <w:t>Lyme Disease/Celiac Disease Awareness Email Scripts</w:t>
      </w:r>
    </w:p>
    <w:p w14:paraId="180B4FED" w14:textId="3BF09866" w:rsidR="002540E3" w:rsidRPr="002540E3" w:rsidRDefault="002540E3" w:rsidP="002540E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14:ligatures w14:val="none"/>
        </w:rPr>
      </w:pPr>
      <w:r w:rsidRPr="002540E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14:ligatures w14:val="none"/>
        </w:rPr>
        <w:t>Tickborne Diseases</w:t>
      </w:r>
    </w:p>
    <w:p w14:paraId="0505F0CC" w14:textId="77777777" w:rsidR="002540E3" w:rsidRPr="002540E3" w:rsidRDefault="002540E3" w:rsidP="002540E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540E3">
        <w:rPr>
          <w:rFonts w:ascii="Times New Roman" w:eastAsia="Times New Roman" w:hAnsi="Times New Roman" w:cs="Times New Roman"/>
          <w:kern w:val="0"/>
          <w14:ligatures w14:val="none"/>
        </w:rPr>
        <w:t>Subject Line Ideas:</w:t>
      </w:r>
    </w:p>
    <w:p w14:paraId="4FF37057" w14:textId="77777777" w:rsidR="002540E3" w:rsidRPr="002540E3" w:rsidRDefault="002540E3" w:rsidP="002540E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540E3">
        <w:rPr>
          <w:rFonts w:ascii="Times New Roman" w:eastAsia="Times New Roman" w:hAnsi="Times New Roman" w:cs="Times New Roman"/>
          <w:kern w:val="0"/>
          <w14:ligatures w14:val="none"/>
        </w:rPr>
        <w:t xml:space="preserve">Don't let tickborne diseases go </w:t>
      </w:r>
      <w:proofErr w:type="gramStart"/>
      <w:r w:rsidRPr="002540E3">
        <w:rPr>
          <w:rFonts w:ascii="Times New Roman" w:eastAsia="Times New Roman" w:hAnsi="Times New Roman" w:cs="Times New Roman"/>
          <w:kern w:val="0"/>
          <w14:ligatures w14:val="none"/>
        </w:rPr>
        <w:t>undetected</w:t>
      </w:r>
      <w:proofErr w:type="gramEnd"/>
    </w:p>
    <w:p w14:paraId="49299637" w14:textId="77777777" w:rsidR="002540E3" w:rsidRPr="002540E3" w:rsidRDefault="002540E3" w:rsidP="002540E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540E3">
        <w:rPr>
          <w:rFonts w:ascii="Times New Roman" w:eastAsia="Times New Roman" w:hAnsi="Times New Roman" w:cs="Times New Roman"/>
          <w:kern w:val="0"/>
          <w14:ligatures w14:val="none"/>
        </w:rPr>
        <w:t>Are your symptoms from tickborne disease?</w:t>
      </w:r>
    </w:p>
    <w:p w14:paraId="5B74A94D" w14:textId="77777777" w:rsidR="002540E3" w:rsidRPr="002540E3" w:rsidRDefault="002540E3" w:rsidP="002540E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540E3">
        <w:rPr>
          <w:rFonts w:ascii="Times New Roman" w:eastAsia="Times New Roman" w:hAnsi="Times New Roman" w:cs="Times New Roman"/>
          <w:kern w:val="0"/>
          <w14:ligatures w14:val="none"/>
        </w:rPr>
        <w:t xml:space="preserve">Get to the ROOT of your chronic </w:t>
      </w:r>
      <w:proofErr w:type="gramStart"/>
      <w:r w:rsidRPr="002540E3">
        <w:rPr>
          <w:rFonts w:ascii="Times New Roman" w:eastAsia="Times New Roman" w:hAnsi="Times New Roman" w:cs="Times New Roman"/>
          <w:kern w:val="0"/>
          <w14:ligatures w14:val="none"/>
        </w:rPr>
        <w:t>symptoms</w:t>
      </w:r>
      <w:proofErr w:type="gramEnd"/>
    </w:p>
    <w:p w14:paraId="258FC957" w14:textId="77777777" w:rsidR="002540E3" w:rsidRPr="002540E3" w:rsidRDefault="002540E3" w:rsidP="002540E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540E3">
        <w:rPr>
          <w:rFonts w:ascii="Times New Roman" w:eastAsia="Times New Roman" w:hAnsi="Times New Roman" w:cs="Times New Roman"/>
          <w:kern w:val="0"/>
          <w14:ligatures w14:val="none"/>
        </w:rPr>
        <w:t>May is Lyme Disease Awareness Month - have you been tested?</w:t>
      </w:r>
    </w:p>
    <w:p w14:paraId="182BC455" w14:textId="77777777" w:rsidR="002540E3" w:rsidRPr="002540E3" w:rsidRDefault="002540E3" w:rsidP="002540E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540E3">
        <w:rPr>
          <w:rFonts w:ascii="Times New Roman" w:eastAsia="Times New Roman" w:hAnsi="Times New Roman" w:cs="Times New Roman"/>
          <w:kern w:val="0"/>
          <w14:ligatures w14:val="none"/>
        </w:rPr>
        <w:t>Take control of your health with our Tickborne Disease Panel</w:t>
      </w:r>
    </w:p>
    <w:p w14:paraId="6217AD6B" w14:textId="77777777" w:rsidR="002540E3" w:rsidRPr="002540E3" w:rsidRDefault="002540E3" w:rsidP="002540E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540E3">
        <w:rPr>
          <w:rFonts w:ascii="Times New Roman" w:eastAsia="Times New Roman" w:hAnsi="Times New Roman" w:cs="Times New Roman"/>
          <w:kern w:val="0"/>
          <w14:ligatures w14:val="none"/>
        </w:rPr>
        <w:t>Could your mystery symptoms stem from tickborne disease?</w:t>
      </w:r>
    </w:p>
    <w:p w14:paraId="4164D915" w14:textId="77777777" w:rsidR="002540E3" w:rsidRDefault="002540E3" w:rsidP="002540E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540E3">
        <w:rPr>
          <w:rFonts w:ascii="Times New Roman" w:eastAsia="Times New Roman" w:hAnsi="Times New Roman" w:cs="Times New Roman"/>
          <w:kern w:val="0"/>
          <w14:ligatures w14:val="none"/>
        </w:rPr>
        <w:t>Dear [patient name],</w:t>
      </w:r>
    </w:p>
    <w:p w14:paraId="7BE3485A" w14:textId="77777777" w:rsidR="002540E3" w:rsidRPr="002540E3" w:rsidRDefault="002540E3" w:rsidP="002540E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4E8D418" w14:textId="77777777" w:rsidR="002540E3" w:rsidRDefault="002540E3" w:rsidP="002540E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540E3">
        <w:rPr>
          <w:rFonts w:ascii="Times New Roman" w:eastAsia="Times New Roman" w:hAnsi="Times New Roman" w:cs="Times New Roman"/>
          <w:kern w:val="0"/>
          <w14:ligatures w14:val="none"/>
        </w:rPr>
        <w:t>Are you feeling tired, achy, or dealing with persistent headaches or joint pain? Tickborne diseases could be at the root of your symptoms.</w:t>
      </w:r>
    </w:p>
    <w:p w14:paraId="508353B4" w14:textId="77777777" w:rsidR="002540E3" w:rsidRPr="002540E3" w:rsidRDefault="002540E3" w:rsidP="002540E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31D71EB" w14:textId="77777777" w:rsidR="002540E3" w:rsidRDefault="002540E3" w:rsidP="002540E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540E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Tickborne diseases have more than doubled </w:t>
      </w:r>
      <w:r w:rsidRPr="002540E3">
        <w:rPr>
          <w:rFonts w:ascii="Times New Roman" w:eastAsia="Times New Roman" w:hAnsi="Times New Roman" w:cs="Times New Roman"/>
          <w:kern w:val="0"/>
          <w14:ligatures w14:val="none"/>
        </w:rPr>
        <w:t>in the past 13 years and represent more than 77% of all diseases spread through insects.</w:t>
      </w:r>
    </w:p>
    <w:p w14:paraId="2E1930C3" w14:textId="77777777" w:rsidR="002540E3" w:rsidRPr="002540E3" w:rsidRDefault="002540E3" w:rsidP="002540E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BA7E5A4" w14:textId="77777777" w:rsidR="002540E3" w:rsidRDefault="002540E3" w:rsidP="002540E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540E3">
        <w:rPr>
          <w:rFonts w:ascii="Times New Roman" w:eastAsia="Times New Roman" w:hAnsi="Times New Roman" w:cs="Times New Roman"/>
          <w:kern w:val="0"/>
          <w14:ligatures w14:val="none"/>
        </w:rPr>
        <w:t xml:space="preserve">Tickborne diseases can be challenging to diagnose because they can mimic other illnesses. The diseases tend to overstay their welcome, with </w:t>
      </w:r>
      <w:r w:rsidRPr="002540E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20% of patients continuing to experience symptoms even after standard antibiotic treatments</w:t>
      </w:r>
      <w:r w:rsidRPr="002540E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73F6986" w14:textId="77777777" w:rsidR="002540E3" w:rsidRPr="002540E3" w:rsidRDefault="002540E3" w:rsidP="002540E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32190EF" w14:textId="77777777" w:rsidR="002540E3" w:rsidRDefault="002540E3" w:rsidP="002540E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540E3">
        <w:rPr>
          <w:rFonts w:ascii="Times New Roman" w:eastAsia="Times New Roman" w:hAnsi="Times New Roman" w:cs="Times New Roman"/>
          <w:kern w:val="0"/>
          <w14:ligatures w14:val="none"/>
        </w:rPr>
        <w:t>From fever and fatigue to muscle aches and neurological symptoms, these symptoms can have a significant impact on your quality of life. However, with timely diagnosis and treatment, you can avoid more serious health problems down the line.</w:t>
      </w:r>
    </w:p>
    <w:p w14:paraId="50727CDE" w14:textId="77777777" w:rsidR="002540E3" w:rsidRPr="002540E3" w:rsidRDefault="002540E3" w:rsidP="002540E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C1EED4" w14:textId="77777777" w:rsidR="002540E3" w:rsidRDefault="002540E3" w:rsidP="002540E3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540E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May is National Lyme Disease Awareness Month—the perfect time to get to the root of your symptoms with precision Tickborne lab testing.</w:t>
      </w:r>
    </w:p>
    <w:p w14:paraId="3CB00081" w14:textId="77777777" w:rsidR="002540E3" w:rsidRPr="002540E3" w:rsidRDefault="002540E3" w:rsidP="002540E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F3F1DC" w14:textId="77777777" w:rsidR="002540E3" w:rsidRPr="002540E3" w:rsidRDefault="002540E3" w:rsidP="002540E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540E3">
        <w:rPr>
          <w:rFonts w:ascii="Times New Roman" w:eastAsia="Times New Roman" w:hAnsi="Times New Roman" w:cs="Times New Roman"/>
          <w:kern w:val="0"/>
          <w14:ligatures w14:val="none"/>
        </w:rPr>
        <w:t xml:space="preserve">Standard tests recommended by the CDC miss up to 60% of well-defined Lyme disease cases. </w:t>
      </w:r>
    </w:p>
    <w:p w14:paraId="7C92839F" w14:textId="77777777" w:rsidR="002540E3" w:rsidRDefault="002540E3" w:rsidP="002540E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540E3">
        <w:rPr>
          <w:rFonts w:ascii="Times New Roman" w:eastAsia="Times New Roman" w:hAnsi="Times New Roman" w:cs="Times New Roman"/>
          <w:kern w:val="0"/>
          <w14:ligatures w14:val="none"/>
        </w:rPr>
        <w:t>That's why I prefer the Vibrant Wellness Tickborne Diseases Panel, which tests both antibodies and DNA for the most comprehensive Lyme and co-infection detection.</w:t>
      </w:r>
    </w:p>
    <w:p w14:paraId="772CFA73" w14:textId="77777777" w:rsidR="002540E3" w:rsidRPr="002540E3" w:rsidRDefault="002540E3" w:rsidP="002540E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BD070F6" w14:textId="77777777" w:rsidR="002540E3" w:rsidRDefault="002540E3" w:rsidP="002540E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540E3">
        <w:rPr>
          <w:rFonts w:ascii="Times New Roman" w:eastAsia="Times New Roman" w:hAnsi="Times New Roman" w:cs="Times New Roman"/>
          <w:kern w:val="0"/>
          <w14:ligatures w14:val="none"/>
        </w:rPr>
        <w:t>This simple blood test can help determine if you've been exposed to any tickborne illnesses and help us curate the ideal treatment plan for your symptoms.</w:t>
      </w:r>
    </w:p>
    <w:p w14:paraId="1F3BE3CA" w14:textId="77777777" w:rsidR="002540E3" w:rsidRPr="002540E3" w:rsidRDefault="002540E3" w:rsidP="002540E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68A4D22" w14:textId="77777777" w:rsidR="002540E3" w:rsidRDefault="002540E3" w:rsidP="002540E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540E3">
        <w:rPr>
          <w:rFonts w:ascii="Times New Roman" w:eastAsia="Times New Roman" w:hAnsi="Times New Roman" w:cs="Times New Roman"/>
          <w:kern w:val="0"/>
          <w14:ligatures w14:val="none"/>
        </w:rPr>
        <w:t xml:space="preserve">If you're experiencing any of these symptoms or have concerns about your exposure to ticks, we encourage you to consider getting tested. Our Tickborne Diseases Panel is available on our Well </w:t>
      </w:r>
      <w:proofErr w:type="spellStart"/>
      <w:r w:rsidRPr="002540E3">
        <w:rPr>
          <w:rFonts w:ascii="Times New Roman" w:eastAsia="Times New Roman" w:hAnsi="Times New Roman" w:cs="Times New Roman"/>
          <w:kern w:val="0"/>
          <w14:ligatures w14:val="none"/>
        </w:rPr>
        <w:t>ProZ</w:t>
      </w:r>
      <w:proofErr w:type="spellEnd"/>
      <w:r w:rsidRPr="002540E3">
        <w:rPr>
          <w:rFonts w:ascii="Times New Roman" w:eastAsia="Times New Roman" w:hAnsi="Times New Roman" w:cs="Times New Roman"/>
          <w:kern w:val="0"/>
          <w14:ligatures w14:val="none"/>
        </w:rPr>
        <w:t xml:space="preserve"> shop, and we'll be here every step of the way to support you.</w:t>
      </w:r>
    </w:p>
    <w:p w14:paraId="539168A6" w14:textId="77777777" w:rsidR="002540E3" w:rsidRPr="002540E3" w:rsidRDefault="002540E3" w:rsidP="002540E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2BDDAEF" w14:textId="77777777" w:rsidR="002540E3" w:rsidRDefault="002540E3" w:rsidP="002540E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540E3">
        <w:rPr>
          <w:rFonts w:ascii="Times New Roman" w:eastAsia="Times New Roman" w:hAnsi="Times New Roman" w:cs="Times New Roman"/>
          <w:kern w:val="0"/>
          <w14:ligatures w14:val="none"/>
        </w:rPr>
        <w:t>Let's get you on the path to feeling better and taking control of your health!</w:t>
      </w:r>
    </w:p>
    <w:p w14:paraId="3324E7EA" w14:textId="77777777" w:rsidR="002540E3" w:rsidRPr="002540E3" w:rsidRDefault="002540E3" w:rsidP="002540E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84C489" w14:textId="77777777" w:rsidR="002540E3" w:rsidRPr="002540E3" w:rsidRDefault="002540E3" w:rsidP="002540E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540E3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Warmly,</w:t>
      </w:r>
    </w:p>
    <w:p w14:paraId="4874A113" w14:textId="77777777" w:rsidR="002540E3" w:rsidRDefault="002540E3" w:rsidP="002540E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540E3">
        <w:rPr>
          <w:rFonts w:ascii="Times New Roman" w:eastAsia="Times New Roman" w:hAnsi="Times New Roman" w:cs="Times New Roman"/>
          <w:kern w:val="0"/>
          <w14:ligatures w14:val="none"/>
        </w:rPr>
        <w:t>[Provider name]</w:t>
      </w:r>
    </w:p>
    <w:p w14:paraId="446CEACF" w14:textId="77777777" w:rsidR="002540E3" w:rsidRPr="002540E3" w:rsidRDefault="002540E3" w:rsidP="002540E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D541F8F" w14:textId="77777777" w:rsidR="002540E3" w:rsidRPr="002540E3" w:rsidRDefault="002540E3" w:rsidP="002540E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540E3">
        <w:rPr>
          <w:rFonts w:ascii="Times New Roman" w:eastAsia="Times New Roman" w:hAnsi="Times New Roman" w:cs="Times New Roman"/>
          <w:kern w:val="0"/>
          <w14:ligatures w14:val="none"/>
        </w:rPr>
        <w:t xml:space="preserve">Sources: 1. Molins CR, Ashton LV, </w:t>
      </w:r>
      <w:proofErr w:type="spellStart"/>
      <w:r w:rsidRPr="002540E3">
        <w:rPr>
          <w:rFonts w:ascii="Times New Roman" w:eastAsia="Times New Roman" w:hAnsi="Times New Roman" w:cs="Times New Roman"/>
          <w:kern w:val="0"/>
          <w14:ligatures w14:val="none"/>
        </w:rPr>
        <w:t>Wormser</w:t>
      </w:r>
      <w:proofErr w:type="spellEnd"/>
      <w:r w:rsidRPr="002540E3">
        <w:rPr>
          <w:rFonts w:ascii="Times New Roman" w:eastAsia="Times New Roman" w:hAnsi="Times New Roman" w:cs="Times New Roman"/>
          <w:kern w:val="0"/>
          <w14:ligatures w14:val="none"/>
        </w:rPr>
        <w:t xml:space="preserve"> GP, Hess AM, </w:t>
      </w:r>
      <w:proofErr w:type="spellStart"/>
      <w:r w:rsidRPr="002540E3">
        <w:rPr>
          <w:rFonts w:ascii="Times New Roman" w:eastAsia="Times New Roman" w:hAnsi="Times New Roman" w:cs="Times New Roman"/>
          <w:kern w:val="0"/>
          <w14:ligatures w14:val="none"/>
        </w:rPr>
        <w:t>Delorey</w:t>
      </w:r>
      <w:proofErr w:type="spellEnd"/>
      <w:r w:rsidRPr="002540E3">
        <w:rPr>
          <w:rFonts w:ascii="Times New Roman" w:eastAsia="Times New Roman" w:hAnsi="Times New Roman" w:cs="Times New Roman"/>
          <w:kern w:val="0"/>
          <w14:ligatures w14:val="none"/>
        </w:rPr>
        <w:t xml:space="preserve"> MJ, Mahapatra S, </w:t>
      </w:r>
      <w:proofErr w:type="spellStart"/>
      <w:r w:rsidRPr="002540E3">
        <w:rPr>
          <w:rFonts w:ascii="Times New Roman" w:eastAsia="Times New Roman" w:hAnsi="Times New Roman" w:cs="Times New Roman"/>
          <w:kern w:val="0"/>
          <w14:ligatures w14:val="none"/>
        </w:rPr>
        <w:t>Schriefer</w:t>
      </w:r>
      <w:proofErr w:type="spellEnd"/>
      <w:r w:rsidRPr="002540E3">
        <w:rPr>
          <w:rFonts w:ascii="Times New Roman" w:eastAsia="Times New Roman" w:hAnsi="Times New Roman" w:cs="Times New Roman"/>
          <w:kern w:val="0"/>
          <w14:ligatures w14:val="none"/>
        </w:rPr>
        <w:t xml:space="preserve"> ME, Belisle JT. Development of a Metabolic Biosignature for Detection of Early Lyme Disease. Clin Infect Dis. 2015 Mar 11.</w:t>
      </w:r>
    </w:p>
    <w:p w14:paraId="5F4B79A1" w14:textId="77777777" w:rsidR="002540E3" w:rsidRPr="002540E3" w:rsidRDefault="002540E3" w:rsidP="002540E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14:ligatures w14:val="none"/>
        </w:rPr>
      </w:pPr>
      <w:r w:rsidRPr="002540E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14:ligatures w14:val="none"/>
        </w:rPr>
        <w:t>Wheat Zoomer</w:t>
      </w:r>
    </w:p>
    <w:p w14:paraId="6D85F6AB" w14:textId="77777777" w:rsidR="002540E3" w:rsidRPr="002540E3" w:rsidRDefault="002540E3" w:rsidP="002540E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540E3">
        <w:rPr>
          <w:rFonts w:ascii="Times New Roman" w:eastAsia="Times New Roman" w:hAnsi="Times New Roman" w:cs="Times New Roman"/>
          <w:kern w:val="0"/>
          <w14:ligatures w14:val="none"/>
        </w:rPr>
        <w:t>Subject Line Ideas:</w:t>
      </w:r>
    </w:p>
    <w:p w14:paraId="4754EE83" w14:textId="77777777" w:rsidR="002540E3" w:rsidRPr="002540E3" w:rsidRDefault="002540E3" w:rsidP="002540E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540E3">
        <w:rPr>
          <w:rFonts w:ascii="Times New Roman" w:eastAsia="Times New Roman" w:hAnsi="Times New Roman" w:cs="Times New Roman"/>
          <w:kern w:val="0"/>
          <w14:ligatures w14:val="none"/>
        </w:rPr>
        <w:t>Don't Let Gluten Get You Down - Take the Wheat Zoomer Test!</w:t>
      </w:r>
    </w:p>
    <w:p w14:paraId="204F031D" w14:textId="77777777" w:rsidR="002540E3" w:rsidRPr="002540E3" w:rsidRDefault="002540E3" w:rsidP="002540E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540E3">
        <w:rPr>
          <w:rFonts w:ascii="Times New Roman" w:eastAsia="Times New Roman" w:hAnsi="Times New Roman" w:cs="Times New Roman"/>
          <w:kern w:val="0"/>
          <w14:ligatures w14:val="none"/>
        </w:rPr>
        <w:t xml:space="preserve">Is gluten causing your symptoms? Find out with the Wheat Zoomer </w:t>
      </w:r>
      <w:proofErr w:type="gramStart"/>
      <w:r w:rsidRPr="002540E3">
        <w:rPr>
          <w:rFonts w:ascii="Times New Roman" w:eastAsia="Times New Roman" w:hAnsi="Times New Roman" w:cs="Times New Roman"/>
          <w:kern w:val="0"/>
          <w14:ligatures w14:val="none"/>
        </w:rPr>
        <w:t>test</w:t>
      </w:r>
      <w:proofErr w:type="gramEnd"/>
    </w:p>
    <w:p w14:paraId="12373C1D" w14:textId="77777777" w:rsidR="002540E3" w:rsidRPr="002540E3" w:rsidRDefault="002540E3" w:rsidP="002540E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540E3">
        <w:rPr>
          <w:rFonts w:ascii="Times New Roman" w:eastAsia="Times New Roman" w:hAnsi="Times New Roman" w:cs="Times New Roman"/>
          <w:kern w:val="0"/>
          <w14:ligatures w14:val="none"/>
        </w:rPr>
        <w:t>Sick of feeling sick? Is gluten the culprit?</w:t>
      </w:r>
    </w:p>
    <w:p w14:paraId="6C09F06F" w14:textId="77777777" w:rsidR="002540E3" w:rsidRPr="002540E3" w:rsidRDefault="002540E3" w:rsidP="002540E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540E3">
        <w:rPr>
          <w:rFonts w:ascii="Times New Roman" w:eastAsia="Times New Roman" w:hAnsi="Times New Roman" w:cs="Times New Roman"/>
          <w:kern w:val="0"/>
          <w14:ligatures w14:val="none"/>
        </w:rPr>
        <w:t xml:space="preserve">Get to the ROOT of your digestive issues with the Wheat Zoomer </w:t>
      </w:r>
      <w:proofErr w:type="gramStart"/>
      <w:r w:rsidRPr="002540E3">
        <w:rPr>
          <w:rFonts w:ascii="Times New Roman" w:eastAsia="Times New Roman" w:hAnsi="Times New Roman" w:cs="Times New Roman"/>
          <w:kern w:val="0"/>
          <w14:ligatures w14:val="none"/>
        </w:rPr>
        <w:t>test</w:t>
      </w:r>
      <w:proofErr w:type="gramEnd"/>
    </w:p>
    <w:p w14:paraId="5459D29A" w14:textId="77777777" w:rsidR="002540E3" w:rsidRPr="002540E3" w:rsidRDefault="002540E3" w:rsidP="002540E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540E3">
        <w:rPr>
          <w:rFonts w:ascii="Times New Roman" w:eastAsia="Times New Roman" w:hAnsi="Times New Roman" w:cs="Times New Roman"/>
          <w:kern w:val="0"/>
          <w14:ligatures w14:val="none"/>
        </w:rPr>
        <w:t>The Wheat Zoomer test: your ticket to a gluten-free lifestyle</w:t>
      </w:r>
    </w:p>
    <w:p w14:paraId="14F13697" w14:textId="77777777" w:rsidR="002540E3" w:rsidRPr="002540E3" w:rsidRDefault="002540E3" w:rsidP="002540E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540E3">
        <w:rPr>
          <w:rFonts w:ascii="Times New Roman" w:eastAsia="Times New Roman" w:hAnsi="Times New Roman" w:cs="Times New Roman"/>
          <w:kern w:val="0"/>
          <w14:ligatures w14:val="none"/>
        </w:rPr>
        <w:t xml:space="preserve">Gluten-free doesn't have to be guesswork—let the Wheat Zoomer test guide </w:t>
      </w:r>
      <w:proofErr w:type="gramStart"/>
      <w:r w:rsidRPr="002540E3">
        <w:rPr>
          <w:rFonts w:ascii="Times New Roman" w:eastAsia="Times New Roman" w:hAnsi="Times New Roman" w:cs="Times New Roman"/>
          <w:kern w:val="0"/>
          <w14:ligatures w14:val="none"/>
        </w:rPr>
        <w:t>you</w:t>
      </w:r>
      <w:proofErr w:type="gramEnd"/>
    </w:p>
    <w:p w14:paraId="04C7EDC4" w14:textId="77777777" w:rsidR="002540E3" w:rsidRPr="002540E3" w:rsidRDefault="002540E3" w:rsidP="002540E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540E3">
        <w:rPr>
          <w:rFonts w:ascii="Times New Roman" w:eastAsia="Times New Roman" w:hAnsi="Times New Roman" w:cs="Times New Roman"/>
          <w:kern w:val="0"/>
          <w14:ligatures w14:val="none"/>
        </w:rPr>
        <w:t xml:space="preserve">Don't suffer in silence—find answers to your digestive </w:t>
      </w:r>
      <w:proofErr w:type="gramStart"/>
      <w:r w:rsidRPr="002540E3">
        <w:rPr>
          <w:rFonts w:ascii="Times New Roman" w:eastAsia="Times New Roman" w:hAnsi="Times New Roman" w:cs="Times New Roman"/>
          <w:kern w:val="0"/>
          <w14:ligatures w14:val="none"/>
        </w:rPr>
        <w:t>symptoms</w:t>
      </w:r>
      <w:proofErr w:type="gramEnd"/>
    </w:p>
    <w:p w14:paraId="04F92072" w14:textId="77777777" w:rsidR="002540E3" w:rsidRDefault="002540E3" w:rsidP="002540E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540E3">
        <w:rPr>
          <w:rFonts w:ascii="Times New Roman" w:eastAsia="Times New Roman" w:hAnsi="Times New Roman" w:cs="Times New Roman"/>
          <w:kern w:val="0"/>
          <w14:ligatures w14:val="none"/>
        </w:rPr>
        <w:t>Hi [Patient Name],</w:t>
      </w:r>
    </w:p>
    <w:p w14:paraId="5EC669A4" w14:textId="77777777" w:rsidR="002540E3" w:rsidRPr="002540E3" w:rsidRDefault="002540E3" w:rsidP="002540E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5E5748" w14:textId="77777777" w:rsidR="002540E3" w:rsidRDefault="002540E3" w:rsidP="002540E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540E3">
        <w:rPr>
          <w:rFonts w:ascii="Times New Roman" w:eastAsia="Times New Roman" w:hAnsi="Times New Roman" w:cs="Times New Roman"/>
          <w:kern w:val="0"/>
          <w14:ligatures w14:val="none"/>
        </w:rPr>
        <w:t>Are you tired of feeling bloated, foggy-headed, and fatigued after every meal? Do you suspect gluten might be the culprit, but can't quite put your finger on it?</w:t>
      </w:r>
    </w:p>
    <w:p w14:paraId="07CFFCDF" w14:textId="77777777" w:rsidR="002540E3" w:rsidRPr="002540E3" w:rsidRDefault="002540E3" w:rsidP="002540E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24742E5" w14:textId="77777777" w:rsidR="002540E3" w:rsidRDefault="002540E3" w:rsidP="002540E3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540E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 growing number of Americans report sensitivity to wheat, which contributes to leaky gut, autoimmune disease, and chronic inflammation.</w:t>
      </w:r>
    </w:p>
    <w:p w14:paraId="08C9B6C6" w14:textId="77777777" w:rsidR="002540E3" w:rsidRPr="002540E3" w:rsidRDefault="002540E3" w:rsidP="002540E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2DE0795" w14:textId="77777777" w:rsidR="002540E3" w:rsidRDefault="002540E3" w:rsidP="002540E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540E3">
        <w:rPr>
          <w:rFonts w:ascii="Times New Roman" w:eastAsia="Times New Roman" w:hAnsi="Times New Roman" w:cs="Times New Roman"/>
          <w:kern w:val="0"/>
          <w14:ligatures w14:val="none"/>
        </w:rPr>
        <w:t>If you've been contemplating a gluten-free diet, diagnostic testing can help you determine precisely what you're allergic to or sensitive to, so we can develop the most effective, personalized nutrition plan—without time-consuming elimination diets.</w:t>
      </w:r>
    </w:p>
    <w:p w14:paraId="5E281E29" w14:textId="77777777" w:rsidR="002540E3" w:rsidRPr="002540E3" w:rsidRDefault="002540E3" w:rsidP="002540E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AD5C868" w14:textId="77777777" w:rsidR="002540E3" w:rsidRDefault="002540E3" w:rsidP="002540E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540E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May is Celiac Awareness Month, which means it's the perfect time to take control of your gut health.</w:t>
      </w:r>
      <w:r w:rsidRPr="002540E3">
        <w:rPr>
          <w:rFonts w:ascii="Times New Roman" w:eastAsia="Times New Roman" w:hAnsi="Times New Roman" w:cs="Times New Roman"/>
          <w:kern w:val="0"/>
          <w14:ligatures w14:val="none"/>
        </w:rPr>
        <w:t xml:space="preserve"> The Wheat Zoomer Test is a simple and comprehensive blood test that can help identify if gluten or other wheat proteins are causing inflammation in your gut and contributing to your symptoms.</w:t>
      </w:r>
    </w:p>
    <w:p w14:paraId="3290B924" w14:textId="77777777" w:rsidR="002540E3" w:rsidRPr="002540E3" w:rsidRDefault="002540E3" w:rsidP="002540E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75F91F" w14:textId="77777777" w:rsidR="002540E3" w:rsidRDefault="002540E3" w:rsidP="002540E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540E3">
        <w:rPr>
          <w:rFonts w:ascii="Times New Roman" w:eastAsia="Times New Roman" w:hAnsi="Times New Roman" w:cs="Times New Roman"/>
          <w:kern w:val="0"/>
          <w14:ligatures w14:val="none"/>
        </w:rPr>
        <w:t>Stop guessing and take charge of your health today! This simple test can be done at home with a finger prick—no visit to a blood draw center required!</w:t>
      </w:r>
    </w:p>
    <w:p w14:paraId="3591BA34" w14:textId="77777777" w:rsidR="002540E3" w:rsidRPr="002540E3" w:rsidRDefault="002540E3" w:rsidP="002540E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6E31511" w14:textId="77777777" w:rsidR="002540E3" w:rsidRDefault="002540E3" w:rsidP="002540E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540E3">
        <w:rPr>
          <w:rFonts w:ascii="Times New Roman" w:eastAsia="Times New Roman" w:hAnsi="Times New Roman" w:cs="Times New Roman"/>
          <w:kern w:val="0"/>
          <w14:ligatures w14:val="none"/>
        </w:rPr>
        <w:t xml:space="preserve">You can order the Wheat Zoomer Test right from our Well </w:t>
      </w:r>
      <w:proofErr w:type="spellStart"/>
      <w:r w:rsidRPr="002540E3">
        <w:rPr>
          <w:rFonts w:ascii="Times New Roman" w:eastAsia="Times New Roman" w:hAnsi="Times New Roman" w:cs="Times New Roman"/>
          <w:kern w:val="0"/>
          <w14:ligatures w14:val="none"/>
        </w:rPr>
        <w:t>Proz</w:t>
      </w:r>
      <w:proofErr w:type="spellEnd"/>
      <w:r w:rsidRPr="002540E3">
        <w:rPr>
          <w:rFonts w:ascii="Times New Roman" w:eastAsia="Times New Roman" w:hAnsi="Times New Roman" w:cs="Times New Roman"/>
          <w:kern w:val="0"/>
          <w14:ligatures w14:val="none"/>
        </w:rPr>
        <w:t xml:space="preserve"> shop. Learn more about it here: [Insert product link]</w:t>
      </w:r>
    </w:p>
    <w:p w14:paraId="6DC8F516" w14:textId="77777777" w:rsidR="002540E3" w:rsidRPr="002540E3" w:rsidRDefault="002540E3" w:rsidP="002540E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0AC2236" w14:textId="77777777" w:rsidR="002540E3" w:rsidRDefault="002540E3" w:rsidP="002540E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540E3">
        <w:rPr>
          <w:rFonts w:ascii="Times New Roman" w:eastAsia="Times New Roman" w:hAnsi="Times New Roman" w:cs="Times New Roman"/>
          <w:kern w:val="0"/>
          <w14:ligatures w14:val="none"/>
        </w:rPr>
        <w:t>Cheers to a happy, healthy gut!</w:t>
      </w:r>
    </w:p>
    <w:p w14:paraId="3367A624" w14:textId="77777777" w:rsidR="002540E3" w:rsidRPr="002540E3" w:rsidRDefault="002540E3" w:rsidP="002540E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6A9672E" w14:textId="77777777" w:rsidR="002540E3" w:rsidRPr="002540E3" w:rsidRDefault="002540E3" w:rsidP="002540E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540E3">
        <w:rPr>
          <w:rFonts w:ascii="Times New Roman" w:eastAsia="Times New Roman" w:hAnsi="Times New Roman" w:cs="Times New Roman"/>
          <w:kern w:val="0"/>
          <w14:ligatures w14:val="none"/>
        </w:rPr>
        <w:t>[Provider Name]</w:t>
      </w:r>
    </w:p>
    <w:p w14:paraId="6BE82953" w14:textId="77777777" w:rsidR="002540E3" w:rsidRPr="002540E3" w:rsidRDefault="002540E3" w:rsidP="002540E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540E3">
        <w:rPr>
          <w:rFonts w:ascii="Times New Roman" w:eastAsia="Times New Roman" w:hAnsi="Times New Roman" w:cs="Times New Roman"/>
          <w:kern w:val="0"/>
          <w14:ligatures w14:val="none"/>
        </w:rPr>
        <w:t xml:space="preserve">Source: </w:t>
      </w:r>
      <w:hyperlink r:id="rId5" w:tgtFrame="_blank" w:history="1">
        <w:r w:rsidRPr="002540E3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https://www.ncbi.nlm.nih.gov/pmc/articles/PMC5677194/</w:t>
        </w:r>
      </w:hyperlink>
    </w:p>
    <w:p w14:paraId="645530B4" w14:textId="77777777" w:rsidR="00750975" w:rsidRDefault="00750975"/>
    <w:sectPr w:rsidR="00750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F0623"/>
    <w:multiLevelType w:val="multilevel"/>
    <w:tmpl w:val="52D8B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E05E18"/>
    <w:multiLevelType w:val="multilevel"/>
    <w:tmpl w:val="FDB6E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9594665">
    <w:abstractNumId w:val="1"/>
  </w:num>
  <w:num w:numId="2" w16cid:durableId="59560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E3"/>
    <w:rsid w:val="002540E3"/>
    <w:rsid w:val="00750975"/>
    <w:rsid w:val="00D700D7"/>
    <w:rsid w:val="00D8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73F19F"/>
  <w15:chartTrackingRefBased/>
  <w15:docId w15:val="{09FF39C1-A5B5-CB42-9E9A-2C4387A5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40E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0E3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Strong">
    <w:name w:val="Strong"/>
    <w:basedOn w:val="DefaultParagraphFont"/>
    <w:uiPriority w:val="22"/>
    <w:qFormat/>
    <w:rsid w:val="002540E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54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cbi.nlm.nih.gov/pmc/articles/PMC567719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29</dc:creator>
  <cp:keywords/>
  <dc:description/>
  <cp:lastModifiedBy>office 29</cp:lastModifiedBy>
  <cp:revision>2</cp:revision>
  <dcterms:created xsi:type="dcterms:W3CDTF">2023-09-13T22:26:00Z</dcterms:created>
  <dcterms:modified xsi:type="dcterms:W3CDTF">2023-09-13T22:28:00Z</dcterms:modified>
</cp:coreProperties>
</file>