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CF9A" w14:textId="77777777" w:rsidR="00A96300" w:rsidRPr="00A96300" w:rsidRDefault="00A96300" w:rsidP="00A96300">
      <w:pPr>
        <w:jc w:val="center"/>
        <w:rPr>
          <w:rFonts w:ascii="Times New Roman" w:eastAsia="Times New Roman" w:hAnsi="Times New Roman" w:cs="Times New Roman"/>
          <w:b/>
          <w:bCs/>
          <w:sz w:val="36"/>
          <w:szCs w:val="36"/>
          <w:u w:val="single"/>
        </w:rPr>
      </w:pPr>
    </w:p>
    <w:p w14:paraId="45874961" w14:textId="63ACA69D" w:rsidR="00A96300" w:rsidRDefault="00A96300" w:rsidP="00A96300">
      <w:pPr>
        <w:jc w:val="center"/>
        <w:rPr>
          <w:rFonts w:ascii="Times New Roman" w:eastAsia="Times New Roman" w:hAnsi="Times New Roman" w:cs="Times New Roman"/>
          <w:b/>
          <w:bCs/>
          <w:sz w:val="36"/>
          <w:szCs w:val="36"/>
          <w:u w:val="single"/>
        </w:rPr>
      </w:pPr>
      <w:proofErr w:type="spellStart"/>
      <w:r w:rsidRPr="00A96300">
        <w:rPr>
          <w:rFonts w:ascii="Times New Roman" w:eastAsia="Times New Roman" w:hAnsi="Times New Roman" w:cs="Times New Roman"/>
          <w:b/>
          <w:bCs/>
          <w:sz w:val="36"/>
          <w:szCs w:val="36"/>
          <w:u w:val="single"/>
        </w:rPr>
        <w:t>CardiaX</w:t>
      </w:r>
      <w:proofErr w:type="spellEnd"/>
      <w:r w:rsidRPr="00A96300">
        <w:rPr>
          <w:rFonts w:ascii="Times New Roman" w:eastAsia="Times New Roman" w:hAnsi="Times New Roman" w:cs="Times New Roman"/>
          <w:b/>
          <w:bCs/>
          <w:sz w:val="36"/>
          <w:szCs w:val="36"/>
          <w:u w:val="single"/>
        </w:rPr>
        <w:t xml:space="preserve"> Email Scripts</w:t>
      </w:r>
    </w:p>
    <w:p w14:paraId="7180C580" w14:textId="77777777" w:rsidR="00A96300" w:rsidRPr="00A96300" w:rsidRDefault="00A96300" w:rsidP="00A96300">
      <w:pPr>
        <w:jc w:val="center"/>
        <w:rPr>
          <w:rFonts w:ascii="Times New Roman" w:eastAsia="Times New Roman" w:hAnsi="Times New Roman" w:cs="Times New Roman"/>
          <w:b/>
          <w:bCs/>
          <w:sz w:val="36"/>
          <w:szCs w:val="36"/>
          <w:u w:val="single"/>
        </w:rPr>
      </w:pPr>
    </w:p>
    <w:p w14:paraId="73174157" w14:textId="77777777" w:rsidR="00A96300" w:rsidRDefault="00A96300" w:rsidP="00A96300">
      <w:pPr>
        <w:rPr>
          <w:rFonts w:ascii="Times New Roman" w:eastAsia="Times New Roman" w:hAnsi="Times New Roman" w:cs="Times New Roman"/>
        </w:rPr>
      </w:pPr>
    </w:p>
    <w:p w14:paraId="27053959" w14:textId="7216E334" w:rsidR="00A96300" w:rsidRP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Subject Line Options:</w:t>
      </w:r>
    </w:p>
    <w:p w14:paraId="0E75CA6D" w14:textId="2FBDEA25" w:rsidR="00A96300" w:rsidRPr="00A96300" w:rsidRDefault="00A96300" w:rsidP="00A96300">
      <w:pPr>
        <w:numPr>
          <w:ilvl w:val="0"/>
          <w:numId w:val="1"/>
        </w:numPr>
        <w:spacing w:before="100" w:beforeAutospacing="1" w:after="100" w:afterAutospacing="1"/>
        <w:rPr>
          <w:rFonts w:ascii="Times New Roman" w:eastAsia="Times New Roman" w:hAnsi="Times New Roman" w:cs="Times New Roman"/>
        </w:rPr>
      </w:pPr>
      <w:r w:rsidRPr="00A96300">
        <w:rPr>
          <w:rFonts w:ascii="Times New Roman" w:eastAsia="Times New Roman" w:hAnsi="Times New Roman" w:cs="Times New Roman"/>
        </w:rPr>
        <w:t xml:space="preserve">Discover the Power of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Genetic Panel for Personalized Heart Health</w:t>
      </w:r>
    </w:p>
    <w:p w14:paraId="57E368D3" w14:textId="071FC4CC" w:rsidR="00A96300" w:rsidRPr="00A96300" w:rsidRDefault="00A96300" w:rsidP="00A96300">
      <w:pPr>
        <w:numPr>
          <w:ilvl w:val="0"/>
          <w:numId w:val="1"/>
        </w:numPr>
        <w:spacing w:before="100" w:beforeAutospacing="1" w:after="100" w:afterAutospacing="1"/>
        <w:rPr>
          <w:rFonts w:ascii="Times New Roman" w:eastAsia="Times New Roman" w:hAnsi="Times New Roman" w:cs="Times New Roman"/>
        </w:rPr>
      </w:pPr>
      <w:r w:rsidRPr="00A96300">
        <w:rPr>
          <w:rFonts w:ascii="Times New Roman" w:eastAsia="Times New Roman" w:hAnsi="Times New Roman" w:cs="Times New Roman"/>
        </w:rPr>
        <w:t xml:space="preserve">Uncover Your Genetic Cardiovascular Profile and Take Control with </w:t>
      </w:r>
      <w:proofErr w:type="spellStart"/>
      <w:r w:rsidRPr="00A96300">
        <w:rPr>
          <w:rFonts w:ascii="Times New Roman" w:eastAsia="Times New Roman" w:hAnsi="Times New Roman" w:cs="Times New Roman"/>
        </w:rPr>
        <w:t>CardiaX</w:t>
      </w:r>
      <w:proofErr w:type="spellEnd"/>
    </w:p>
    <w:p w14:paraId="4A394D74" w14:textId="15B1335C" w:rsidR="00A96300" w:rsidRPr="00A96300" w:rsidRDefault="00A96300" w:rsidP="00A96300">
      <w:pPr>
        <w:numPr>
          <w:ilvl w:val="0"/>
          <w:numId w:val="1"/>
        </w:numPr>
        <w:spacing w:before="100" w:beforeAutospacing="1" w:after="100" w:afterAutospacing="1"/>
        <w:rPr>
          <w:rFonts w:ascii="Times New Roman" w:eastAsia="Times New Roman" w:hAnsi="Times New Roman" w:cs="Times New Roman"/>
        </w:rPr>
      </w:pPr>
      <w:r w:rsidRPr="00A96300">
        <w:rPr>
          <w:rFonts w:ascii="Times New Roman" w:eastAsia="Times New Roman" w:hAnsi="Times New Roman" w:cs="Times New Roman"/>
        </w:rPr>
        <w:t xml:space="preserve">Prioritize Your Heart's Well-being with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Genetic Testing </w:t>
      </w:r>
    </w:p>
    <w:p w14:paraId="135D3D13" w14:textId="77777777" w:rsidR="00A96300" w:rsidRPr="00A96300" w:rsidRDefault="00CF6458" w:rsidP="00A96300">
      <w:pPr>
        <w:rPr>
          <w:rFonts w:ascii="Times New Roman" w:eastAsia="Times New Roman" w:hAnsi="Times New Roman" w:cs="Times New Roman"/>
        </w:rPr>
      </w:pPr>
      <w:r w:rsidRPr="00A96300">
        <w:rPr>
          <w:rFonts w:ascii="Times New Roman" w:eastAsia="Times New Roman" w:hAnsi="Times New Roman" w:cs="Times New Roman"/>
          <w:noProof/>
        </w:rPr>
        <w:pict w14:anchorId="709380F5">
          <v:rect id="_x0000_i1026" alt="" style="width:468pt;height:.05pt;mso-width-percent:0;mso-height-percent:0;mso-width-percent:0;mso-height-percent:0" o:hralign="center" o:hrstd="t" o:hr="t" fillcolor="#a0a0a0" stroked="f"/>
        </w:pict>
      </w:r>
    </w:p>
    <w:p w14:paraId="7AFCC4E3" w14:textId="77777777" w:rsidR="00A96300" w:rsidRPr="00A96300" w:rsidRDefault="00A96300" w:rsidP="00A96300">
      <w:pPr>
        <w:spacing w:before="100" w:beforeAutospacing="1" w:after="100" w:afterAutospacing="1"/>
        <w:outlineLvl w:val="2"/>
        <w:rPr>
          <w:rFonts w:ascii="Times New Roman" w:eastAsia="Times New Roman" w:hAnsi="Times New Roman" w:cs="Times New Roman"/>
          <w:b/>
          <w:bCs/>
          <w:sz w:val="27"/>
          <w:szCs w:val="27"/>
        </w:rPr>
      </w:pPr>
      <w:r w:rsidRPr="00A96300">
        <w:rPr>
          <w:rFonts w:ascii="Times New Roman" w:eastAsia="Times New Roman" w:hAnsi="Times New Roman" w:cs="Times New Roman"/>
          <w:b/>
          <w:bCs/>
          <w:sz w:val="27"/>
          <w:szCs w:val="27"/>
        </w:rPr>
        <w:t>Unlock Your Heart's Secrets and Empower Your Health</w:t>
      </w:r>
    </w:p>
    <w:p w14:paraId="5B76327A" w14:textId="7425B1FD"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Hey there!</w:t>
      </w:r>
    </w:p>
    <w:p w14:paraId="652A25BA" w14:textId="77777777" w:rsidR="00A96300" w:rsidRPr="00A96300" w:rsidRDefault="00A96300" w:rsidP="00A96300">
      <w:pPr>
        <w:rPr>
          <w:rFonts w:ascii="Times New Roman" w:eastAsia="Times New Roman" w:hAnsi="Times New Roman" w:cs="Times New Roman"/>
        </w:rPr>
      </w:pPr>
    </w:p>
    <w:p w14:paraId="607B4856" w14:textId="1CF6434A"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 xml:space="preserve">Tired of wondering about your heart health? Ready to take charge and empower yourself with actionable insights? Look no further! Introducing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the game-changer that will transform your cardiovascular well-being.</w:t>
      </w:r>
    </w:p>
    <w:p w14:paraId="2E8024E2" w14:textId="77777777" w:rsidR="00A96300" w:rsidRPr="00A96300" w:rsidRDefault="00A96300" w:rsidP="00A96300">
      <w:pPr>
        <w:rPr>
          <w:rFonts w:ascii="Times New Roman" w:eastAsia="Times New Roman" w:hAnsi="Times New Roman" w:cs="Times New Roman"/>
        </w:rPr>
      </w:pPr>
    </w:p>
    <w:p w14:paraId="7492F929" w14:textId="0513B205" w:rsidR="00A96300" w:rsidRDefault="00A96300" w:rsidP="00A96300">
      <w:pPr>
        <w:rPr>
          <w:rFonts w:ascii="Times New Roman" w:eastAsia="Times New Roman" w:hAnsi="Times New Roman" w:cs="Times New Roman"/>
        </w:rPr>
      </w:pP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is not just another genetic panel—it's your personal heart health companion. We're on a mission to reduce the prevalence of heart disease and associated conditions by equipping you with a vital resource for early risk detection and enhanced focus on primary prevention.</w:t>
      </w:r>
    </w:p>
    <w:p w14:paraId="5FA11AF8" w14:textId="77777777" w:rsidR="00A96300" w:rsidRPr="00A96300" w:rsidRDefault="00A96300" w:rsidP="00A96300">
      <w:pPr>
        <w:rPr>
          <w:rFonts w:ascii="Times New Roman" w:eastAsia="Times New Roman" w:hAnsi="Times New Roman" w:cs="Times New Roman"/>
        </w:rPr>
      </w:pPr>
    </w:p>
    <w:p w14:paraId="456D85A4" w14:textId="42947BED"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 xml:space="preserve">Our cutting-edge technology analyzes the most relevant genes linked to cardiovascular functions such as atherosclerosis, abnormal cholesterol production, hypertension, stroke risk, and even the risk for heart attack. By uncovering if your unique genes are playing a role in your heart health,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empowers you to make choices today that can positively impact your heart health tomorrow.</w:t>
      </w:r>
    </w:p>
    <w:p w14:paraId="55631926" w14:textId="77777777" w:rsidR="00A96300" w:rsidRPr="00A96300" w:rsidRDefault="00A96300" w:rsidP="00A96300">
      <w:pPr>
        <w:rPr>
          <w:rFonts w:ascii="Times New Roman" w:eastAsia="Times New Roman" w:hAnsi="Times New Roman" w:cs="Times New Roman"/>
        </w:rPr>
      </w:pPr>
    </w:p>
    <w:p w14:paraId="15ACC636" w14:textId="55C8AFC7"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Don't wait another moment to unlock the power of your genetics and revolutionize your heart health!</w:t>
      </w:r>
    </w:p>
    <w:p w14:paraId="0F0C517E" w14:textId="77777777" w:rsidR="00A96300" w:rsidRPr="00A96300" w:rsidRDefault="00A96300" w:rsidP="00A96300">
      <w:pPr>
        <w:rPr>
          <w:rFonts w:ascii="Times New Roman" w:eastAsia="Times New Roman" w:hAnsi="Times New Roman" w:cs="Times New Roman"/>
        </w:rPr>
      </w:pPr>
    </w:p>
    <w:p w14:paraId="203CD318" w14:textId="3D50DB5C"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 xml:space="preserve">[Get Your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Test Now] </w:t>
      </w:r>
      <w:r>
        <w:rPr>
          <w:rFonts w:ascii="Times New Roman" w:eastAsia="Times New Roman" w:hAnsi="Times New Roman" w:cs="Times New Roman"/>
        </w:rPr>
        <w:t>–</w:t>
      </w:r>
      <w:r w:rsidRPr="00A96300">
        <w:rPr>
          <w:rFonts w:ascii="Times New Roman" w:eastAsia="Times New Roman" w:hAnsi="Times New Roman" w:cs="Times New Roman"/>
        </w:rPr>
        <w:t xml:space="preserve"> </w:t>
      </w:r>
      <w:r>
        <w:rPr>
          <w:rFonts w:ascii="Times New Roman" w:eastAsia="Times New Roman" w:hAnsi="Times New Roman" w:cs="Times New Roman"/>
        </w:rPr>
        <w:t>[</w:t>
      </w:r>
      <w:r w:rsidRPr="00A96300">
        <w:rPr>
          <w:rFonts w:ascii="Times New Roman" w:eastAsia="Times New Roman" w:hAnsi="Times New Roman" w:cs="Times New Roman"/>
          <w:b/>
          <w:bCs/>
        </w:rPr>
        <w:t>Shop Link</w:t>
      </w:r>
      <w:r>
        <w:rPr>
          <w:rFonts w:ascii="Times New Roman" w:eastAsia="Times New Roman" w:hAnsi="Times New Roman" w:cs="Times New Roman"/>
        </w:rPr>
        <w:t>]</w:t>
      </w:r>
    </w:p>
    <w:p w14:paraId="7ECF8FC7" w14:textId="77777777" w:rsidR="00A96300" w:rsidRPr="00A96300" w:rsidRDefault="00A96300" w:rsidP="00A96300">
      <w:pPr>
        <w:rPr>
          <w:rFonts w:ascii="Times New Roman" w:eastAsia="Times New Roman" w:hAnsi="Times New Roman" w:cs="Times New Roman"/>
        </w:rPr>
      </w:pPr>
    </w:p>
    <w:p w14:paraId="587B1283" w14:textId="22921BDA" w:rsidR="00A96300" w:rsidRDefault="00A96300" w:rsidP="00A96300">
      <w:pPr>
        <w:rPr>
          <w:rFonts w:ascii="Times New Roman" w:eastAsia="Times New Roman" w:hAnsi="Times New Roman" w:cs="Times New Roman"/>
          <w:i/>
          <w:iCs/>
        </w:rPr>
      </w:pPr>
      <w:r w:rsidRPr="00A96300">
        <w:rPr>
          <w:rFonts w:ascii="Times New Roman" w:eastAsia="Times New Roman" w:hAnsi="Times New Roman" w:cs="Times New Roman"/>
          <w:i/>
          <w:iCs/>
        </w:rPr>
        <w:t>Unleash the power of genetics to take control of your heart health.</w:t>
      </w:r>
    </w:p>
    <w:p w14:paraId="2212D22C" w14:textId="77777777" w:rsidR="00A96300" w:rsidRPr="00A96300" w:rsidRDefault="00A96300" w:rsidP="00A96300">
      <w:pPr>
        <w:rPr>
          <w:rFonts w:ascii="Times New Roman" w:eastAsia="Times New Roman" w:hAnsi="Times New Roman" w:cs="Times New Roman"/>
        </w:rPr>
      </w:pPr>
    </w:p>
    <w:p w14:paraId="048220C8" w14:textId="77777777" w:rsidR="00A96300" w:rsidRP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In health,</w:t>
      </w:r>
    </w:p>
    <w:p w14:paraId="0F304F6F" w14:textId="77777777" w:rsidR="00A96300" w:rsidRP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[Provider's name]</w:t>
      </w:r>
    </w:p>
    <w:p w14:paraId="4B640055" w14:textId="77777777" w:rsidR="00A96300" w:rsidRPr="00A96300" w:rsidRDefault="00CF6458" w:rsidP="00A96300">
      <w:pPr>
        <w:rPr>
          <w:rFonts w:ascii="Times New Roman" w:eastAsia="Times New Roman" w:hAnsi="Times New Roman" w:cs="Times New Roman"/>
        </w:rPr>
      </w:pPr>
      <w:r w:rsidRPr="00A96300">
        <w:rPr>
          <w:rFonts w:ascii="Times New Roman" w:eastAsia="Times New Roman" w:hAnsi="Times New Roman" w:cs="Times New Roman"/>
          <w:noProof/>
        </w:rPr>
        <w:pict w14:anchorId="65C739E7">
          <v:rect id="_x0000_i1025" alt="" style="width:468pt;height:.05pt;mso-width-percent:0;mso-height-percent:0;mso-width-percent:0;mso-height-percent:0" o:hralign="center" o:hrstd="t" o:hr="t" fillcolor="#a0a0a0" stroked="f"/>
        </w:pict>
      </w:r>
    </w:p>
    <w:p w14:paraId="566DA0C2" w14:textId="77777777" w:rsidR="00A96300" w:rsidRPr="00A96300" w:rsidRDefault="00A96300" w:rsidP="00A96300">
      <w:pPr>
        <w:spacing w:before="100" w:beforeAutospacing="1" w:after="100" w:afterAutospacing="1"/>
        <w:outlineLvl w:val="2"/>
        <w:rPr>
          <w:rFonts w:ascii="Times New Roman" w:eastAsia="Times New Roman" w:hAnsi="Times New Roman" w:cs="Times New Roman"/>
          <w:b/>
          <w:bCs/>
          <w:sz w:val="27"/>
          <w:szCs w:val="27"/>
        </w:rPr>
      </w:pPr>
      <w:r w:rsidRPr="00A96300">
        <w:rPr>
          <w:rFonts w:ascii="Times New Roman" w:eastAsia="Times New Roman" w:hAnsi="Times New Roman" w:cs="Times New Roman"/>
          <w:b/>
          <w:bCs/>
          <w:sz w:val="27"/>
          <w:szCs w:val="27"/>
        </w:rPr>
        <w:t>Deep Dive into Your Cardiovascular Genetics and Make Informed Choices</w:t>
      </w:r>
    </w:p>
    <w:p w14:paraId="46BD1130" w14:textId="77777777" w:rsidR="00A96300" w:rsidRPr="00A96300" w:rsidRDefault="00A96300" w:rsidP="00A96300">
      <w:pPr>
        <w:spacing w:before="100" w:beforeAutospacing="1" w:after="100" w:afterAutospacing="1"/>
        <w:outlineLvl w:val="3"/>
        <w:rPr>
          <w:rFonts w:ascii="Times New Roman" w:eastAsia="Times New Roman" w:hAnsi="Times New Roman" w:cs="Times New Roman"/>
          <w:b/>
          <w:bCs/>
        </w:rPr>
      </w:pPr>
      <w:r w:rsidRPr="00A96300">
        <w:rPr>
          <w:rFonts w:ascii="Times New Roman" w:eastAsia="Times New Roman" w:hAnsi="Times New Roman" w:cs="Times New Roman"/>
          <w:b/>
          <w:bCs/>
        </w:rPr>
        <w:t>Gain valuable information for preventive care and personalized health strategies.</w:t>
      </w:r>
    </w:p>
    <w:p w14:paraId="5E4928B1" w14:textId="5A4337B6"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lastRenderedPageBreak/>
        <w:t>Hey there!</w:t>
      </w:r>
    </w:p>
    <w:p w14:paraId="5FBD1FD3" w14:textId="77777777" w:rsidR="00A96300" w:rsidRPr="00A96300" w:rsidRDefault="00A96300" w:rsidP="00A96300">
      <w:pPr>
        <w:rPr>
          <w:rFonts w:ascii="Times New Roman" w:eastAsia="Times New Roman" w:hAnsi="Times New Roman" w:cs="Times New Roman"/>
        </w:rPr>
      </w:pPr>
    </w:p>
    <w:p w14:paraId="37AAE85E" w14:textId="757AD244"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 xml:space="preserve">We know that when it comes to your heart health, one size does not fit all. That's why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is here to provide you with comprehensive genetic insights to empower your heart care journey. Say goodbye to guesswork and hello to informed choices and personalized strategies!</w:t>
      </w:r>
    </w:p>
    <w:p w14:paraId="03E17B22" w14:textId="77777777" w:rsidR="00A96300" w:rsidRPr="00A96300" w:rsidRDefault="00A96300" w:rsidP="00A96300">
      <w:pPr>
        <w:rPr>
          <w:rFonts w:ascii="Times New Roman" w:eastAsia="Times New Roman" w:hAnsi="Times New Roman" w:cs="Times New Roman"/>
        </w:rPr>
      </w:pPr>
    </w:p>
    <w:p w14:paraId="32A11E5D" w14:textId="7C3D87B6"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Our state-of-the-art genetic panel dives deep into your cardiovascular genetics, unlocking unparalleled information tailored to your unique needs. By understanding if your genes are influencing your heart health, you gain the knowledge to make proactive decisions and take control of your well-being.</w:t>
      </w:r>
    </w:p>
    <w:p w14:paraId="5F8C5271" w14:textId="77777777" w:rsidR="00A96300" w:rsidRPr="00A96300" w:rsidRDefault="00A96300" w:rsidP="00A96300">
      <w:pPr>
        <w:rPr>
          <w:rFonts w:ascii="Times New Roman" w:eastAsia="Times New Roman" w:hAnsi="Times New Roman" w:cs="Times New Roman"/>
        </w:rPr>
      </w:pPr>
    </w:p>
    <w:p w14:paraId="6A16A2CF" w14:textId="2543A6AC"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 xml:space="preserve">With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you're not alone in this journey. We believe in your individuality and the power of precision health. Together, we'll create a personalized roadmap for a healthier heart, guiding you toward a future filled with vitality and well-being.</w:t>
      </w:r>
    </w:p>
    <w:p w14:paraId="2F5DE45C" w14:textId="77777777" w:rsidR="00A96300" w:rsidRPr="00A96300" w:rsidRDefault="00A96300" w:rsidP="00A96300">
      <w:pPr>
        <w:rPr>
          <w:rFonts w:ascii="Times New Roman" w:eastAsia="Times New Roman" w:hAnsi="Times New Roman" w:cs="Times New Roman"/>
        </w:rPr>
      </w:pPr>
    </w:p>
    <w:p w14:paraId="0170D4EA" w14:textId="0114CAB5"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 xml:space="preserve">[Learn More about </w:t>
      </w:r>
      <w:proofErr w:type="spellStart"/>
      <w:r w:rsidRPr="00A96300">
        <w:rPr>
          <w:rFonts w:ascii="Times New Roman" w:eastAsia="Times New Roman" w:hAnsi="Times New Roman" w:cs="Times New Roman"/>
        </w:rPr>
        <w:t>CardiaX</w:t>
      </w:r>
      <w:proofErr w:type="spellEnd"/>
      <w:r w:rsidRPr="00A96300">
        <w:rPr>
          <w:rFonts w:ascii="Times New Roman" w:eastAsia="Times New Roman" w:hAnsi="Times New Roman" w:cs="Times New Roman"/>
        </w:rPr>
        <w:t xml:space="preserve">] </w:t>
      </w:r>
      <w:r>
        <w:rPr>
          <w:rFonts w:ascii="Times New Roman" w:eastAsia="Times New Roman" w:hAnsi="Times New Roman" w:cs="Times New Roman"/>
        </w:rPr>
        <w:t>–</w:t>
      </w:r>
      <w:r w:rsidRPr="00A96300">
        <w:rPr>
          <w:rFonts w:ascii="Times New Roman" w:eastAsia="Times New Roman" w:hAnsi="Times New Roman" w:cs="Times New Roman"/>
        </w:rPr>
        <w:t xml:space="preserve"> </w:t>
      </w:r>
      <w:r>
        <w:rPr>
          <w:rFonts w:ascii="Times New Roman" w:eastAsia="Times New Roman" w:hAnsi="Times New Roman" w:cs="Times New Roman"/>
        </w:rPr>
        <w:t>[</w:t>
      </w:r>
      <w:r w:rsidRPr="00A96300">
        <w:rPr>
          <w:rFonts w:ascii="Times New Roman" w:eastAsia="Times New Roman" w:hAnsi="Times New Roman" w:cs="Times New Roman"/>
          <w:b/>
          <w:bCs/>
        </w:rPr>
        <w:t>Shop Link</w:t>
      </w:r>
      <w:r>
        <w:rPr>
          <w:rFonts w:ascii="Times New Roman" w:eastAsia="Times New Roman" w:hAnsi="Times New Roman" w:cs="Times New Roman"/>
        </w:rPr>
        <w:t>]</w:t>
      </w:r>
    </w:p>
    <w:p w14:paraId="61376162" w14:textId="77777777" w:rsidR="00A96300" w:rsidRPr="00A96300" w:rsidRDefault="00A96300" w:rsidP="00A96300">
      <w:pPr>
        <w:rPr>
          <w:rFonts w:ascii="Times New Roman" w:eastAsia="Times New Roman" w:hAnsi="Times New Roman" w:cs="Times New Roman"/>
        </w:rPr>
      </w:pPr>
    </w:p>
    <w:p w14:paraId="60A4D632" w14:textId="77777777" w:rsidR="00A96300" w:rsidRP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i/>
          <w:iCs/>
        </w:rPr>
        <w:t>"Your genetic roadmap for a healthier heart."</w:t>
      </w:r>
    </w:p>
    <w:p w14:paraId="2EBA170E" w14:textId="400E6906" w:rsid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In health,</w:t>
      </w:r>
    </w:p>
    <w:p w14:paraId="03DFEF96" w14:textId="77777777" w:rsidR="00A96300" w:rsidRPr="00A96300" w:rsidRDefault="00A96300" w:rsidP="00A96300">
      <w:pPr>
        <w:rPr>
          <w:rFonts w:ascii="Times New Roman" w:eastAsia="Times New Roman" w:hAnsi="Times New Roman" w:cs="Times New Roman"/>
        </w:rPr>
      </w:pPr>
    </w:p>
    <w:p w14:paraId="34133FB1" w14:textId="77777777" w:rsidR="00A96300" w:rsidRPr="00A96300" w:rsidRDefault="00A96300" w:rsidP="00A96300">
      <w:pPr>
        <w:rPr>
          <w:rFonts w:ascii="Times New Roman" w:eastAsia="Times New Roman" w:hAnsi="Times New Roman" w:cs="Times New Roman"/>
        </w:rPr>
      </w:pPr>
      <w:r w:rsidRPr="00A96300">
        <w:rPr>
          <w:rFonts w:ascii="Times New Roman" w:eastAsia="Times New Roman" w:hAnsi="Times New Roman" w:cs="Times New Roman"/>
        </w:rPr>
        <w:t>[Provider's name]</w:t>
      </w:r>
    </w:p>
    <w:p w14:paraId="4776E0DF"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F538B"/>
    <w:multiLevelType w:val="multilevel"/>
    <w:tmpl w:val="609C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00"/>
    <w:rsid w:val="00407023"/>
    <w:rsid w:val="00924A5E"/>
    <w:rsid w:val="00A96300"/>
    <w:rsid w:val="00C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3D78"/>
  <w15:chartTrackingRefBased/>
  <w15:docId w15:val="{5A5287B9-E1CF-024B-8C76-4F854561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630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630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3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6300"/>
    <w:rPr>
      <w:rFonts w:ascii="Times New Roman" w:eastAsia="Times New Roman" w:hAnsi="Times New Roman" w:cs="Times New Roman"/>
      <w:b/>
      <w:bCs/>
    </w:rPr>
  </w:style>
  <w:style w:type="character" w:styleId="Emphasis">
    <w:name w:val="Emphasis"/>
    <w:basedOn w:val="DefaultParagraphFont"/>
    <w:uiPriority w:val="20"/>
    <w:qFormat/>
    <w:rsid w:val="00A96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888748">
      <w:bodyDiv w:val="1"/>
      <w:marLeft w:val="0"/>
      <w:marRight w:val="0"/>
      <w:marTop w:val="0"/>
      <w:marBottom w:val="0"/>
      <w:divBdr>
        <w:top w:val="none" w:sz="0" w:space="0" w:color="auto"/>
        <w:left w:val="none" w:sz="0" w:space="0" w:color="auto"/>
        <w:bottom w:val="none" w:sz="0" w:space="0" w:color="auto"/>
        <w:right w:val="none" w:sz="0" w:space="0" w:color="auto"/>
      </w:divBdr>
      <w:divsChild>
        <w:div w:id="2128086139">
          <w:marLeft w:val="0"/>
          <w:marRight w:val="0"/>
          <w:marTop w:val="0"/>
          <w:marBottom w:val="0"/>
          <w:divBdr>
            <w:top w:val="none" w:sz="0" w:space="0" w:color="auto"/>
            <w:left w:val="none" w:sz="0" w:space="0" w:color="auto"/>
            <w:bottom w:val="none" w:sz="0" w:space="0" w:color="auto"/>
            <w:right w:val="none" w:sz="0" w:space="0" w:color="auto"/>
          </w:divBdr>
        </w:div>
        <w:div w:id="1984188446">
          <w:marLeft w:val="0"/>
          <w:marRight w:val="0"/>
          <w:marTop w:val="0"/>
          <w:marBottom w:val="0"/>
          <w:divBdr>
            <w:top w:val="none" w:sz="0" w:space="0" w:color="auto"/>
            <w:left w:val="none" w:sz="0" w:space="0" w:color="auto"/>
            <w:bottom w:val="none" w:sz="0" w:space="0" w:color="auto"/>
            <w:right w:val="none" w:sz="0" w:space="0" w:color="auto"/>
          </w:divBdr>
        </w:div>
        <w:div w:id="609509883">
          <w:marLeft w:val="0"/>
          <w:marRight w:val="0"/>
          <w:marTop w:val="0"/>
          <w:marBottom w:val="0"/>
          <w:divBdr>
            <w:top w:val="none" w:sz="0" w:space="0" w:color="auto"/>
            <w:left w:val="none" w:sz="0" w:space="0" w:color="auto"/>
            <w:bottom w:val="none" w:sz="0" w:space="0" w:color="auto"/>
            <w:right w:val="none" w:sz="0" w:space="0" w:color="auto"/>
          </w:divBdr>
        </w:div>
        <w:div w:id="1993676129">
          <w:marLeft w:val="0"/>
          <w:marRight w:val="0"/>
          <w:marTop w:val="0"/>
          <w:marBottom w:val="0"/>
          <w:divBdr>
            <w:top w:val="none" w:sz="0" w:space="0" w:color="auto"/>
            <w:left w:val="none" w:sz="0" w:space="0" w:color="auto"/>
            <w:bottom w:val="none" w:sz="0" w:space="0" w:color="auto"/>
            <w:right w:val="none" w:sz="0" w:space="0" w:color="auto"/>
          </w:divBdr>
        </w:div>
        <w:div w:id="665981994">
          <w:marLeft w:val="0"/>
          <w:marRight w:val="0"/>
          <w:marTop w:val="0"/>
          <w:marBottom w:val="0"/>
          <w:divBdr>
            <w:top w:val="none" w:sz="0" w:space="0" w:color="auto"/>
            <w:left w:val="none" w:sz="0" w:space="0" w:color="auto"/>
            <w:bottom w:val="none" w:sz="0" w:space="0" w:color="auto"/>
            <w:right w:val="none" w:sz="0" w:space="0" w:color="auto"/>
          </w:divBdr>
        </w:div>
        <w:div w:id="547954849">
          <w:marLeft w:val="0"/>
          <w:marRight w:val="0"/>
          <w:marTop w:val="0"/>
          <w:marBottom w:val="0"/>
          <w:divBdr>
            <w:top w:val="none" w:sz="0" w:space="0" w:color="auto"/>
            <w:left w:val="none" w:sz="0" w:space="0" w:color="auto"/>
            <w:bottom w:val="none" w:sz="0" w:space="0" w:color="auto"/>
            <w:right w:val="none" w:sz="0" w:space="0" w:color="auto"/>
          </w:divBdr>
        </w:div>
        <w:div w:id="1698658334">
          <w:marLeft w:val="0"/>
          <w:marRight w:val="0"/>
          <w:marTop w:val="0"/>
          <w:marBottom w:val="0"/>
          <w:divBdr>
            <w:top w:val="none" w:sz="0" w:space="0" w:color="auto"/>
            <w:left w:val="none" w:sz="0" w:space="0" w:color="auto"/>
            <w:bottom w:val="none" w:sz="0" w:space="0" w:color="auto"/>
            <w:right w:val="none" w:sz="0" w:space="0" w:color="auto"/>
          </w:divBdr>
        </w:div>
        <w:div w:id="1386218287">
          <w:marLeft w:val="0"/>
          <w:marRight w:val="0"/>
          <w:marTop w:val="0"/>
          <w:marBottom w:val="0"/>
          <w:divBdr>
            <w:top w:val="none" w:sz="0" w:space="0" w:color="auto"/>
            <w:left w:val="none" w:sz="0" w:space="0" w:color="auto"/>
            <w:bottom w:val="none" w:sz="0" w:space="0" w:color="auto"/>
            <w:right w:val="none" w:sz="0" w:space="0" w:color="auto"/>
          </w:divBdr>
        </w:div>
        <w:div w:id="891814095">
          <w:marLeft w:val="0"/>
          <w:marRight w:val="0"/>
          <w:marTop w:val="0"/>
          <w:marBottom w:val="0"/>
          <w:divBdr>
            <w:top w:val="none" w:sz="0" w:space="0" w:color="auto"/>
            <w:left w:val="none" w:sz="0" w:space="0" w:color="auto"/>
            <w:bottom w:val="none" w:sz="0" w:space="0" w:color="auto"/>
            <w:right w:val="none" w:sz="0" w:space="0" w:color="auto"/>
          </w:divBdr>
        </w:div>
        <w:div w:id="411390727">
          <w:marLeft w:val="0"/>
          <w:marRight w:val="0"/>
          <w:marTop w:val="0"/>
          <w:marBottom w:val="0"/>
          <w:divBdr>
            <w:top w:val="none" w:sz="0" w:space="0" w:color="auto"/>
            <w:left w:val="none" w:sz="0" w:space="0" w:color="auto"/>
            <w:bottom w:val="none" w:sz="0" w:space="0" w:color="auto"/>
            <w:right w:val="none" w:sz="0" w:space="0" w:color="auto"/>
          </w:divBdr>
        </w:div>
        <w:div w:id="1198271866">
          <w:marLeft w:val="0"/>
          <w:marRight w:val="0"/>
          <w:marTop w:val="0"/>
          <w:marBottom w:val="0"/>
          <w:divBdr>
            <w:top w:val="none" w:sz="0" w:space="0" w:color="auto"/>
            <w:left w:val="none" w:sz="0" w:space="0" w:color="auto"/>
            <w:bottom w:val="none" w:sz="0" w:space="0" w:color="auto"/>
            <w:right w:val="none" w:sz="0" w:space="0" w:color="auto"/>
          </w:divBdr>
        </w:div>
        <w:div w:id="861285830">
          <w:marLeft w:val="0"/>
          <w:marRight w:val="0"/>
          <w:marTop w:val="0"/>
          <w:marBottom w:val="0"/>
          <w:divBdr>
            <w:top w:val="none" w:sz="0" w:space="0" w:color="auto"/>
            <w:left w:val="none" w:sz="0" w:space="0" w:color="auto"/>
            <w:bottom w:val="none" w:sz="0" w:space="0" w:color="auto"/>
            <w:right w:val="none" w:sz="0" w:space="0" w:color="auto"/>
          </w:divBdr>
        </w:div>
        <w:div w:id="709494897">
          <w:marLeft w:val="0"/>
          <w:marRight w:val="0"/>
          <w:marTop w:val="0"/>
          <w:marBottom w:val="0"/>
          <w:divBdr>
            <w:top w:val="none" w:sz="0" w:space="0" w:color="auto"/>
            <w:left w:val="none" w:sz="0" w:space="0" w:color="auto"/>
            <w:bottom w:val="none" w:sz="0" w:space="0" w:color="auto"/>
            <w:right w:val="none" w:sz="0" w:space="0" w:color="auto"/>
          </w:divBdr>
        </w:div>
        <w:div w:id="1778210101">
          <w:marLeft w:val="0"/>
          <w:marRight w:val="0"/>
          <w:marTop w:val="0"/>
          <w:marBottom w:val="0"/>
          <w:divBdr>
            <w:top w:val="none" w:sz="0" w:space="0" w:color="auto"/>
            <w:left w:val="none" w:sz="0" w:space="0" w:color="auto"/>
            <w:bottom w:val="none" w:sz="0" w:space="0" w:color="auto"/>
            <w:right w:val="none" w:sz="0" w:space="0" w:color="auto"/>
          </w:divBdr>
        </w:div>
        <w:div w:id="2032946394">
          <w:marLeft w:val="0"/>
          <w:marRight w:val="0"/>
          <w:marTop w:val="0"/>
          <w:marBottom w:val="0"/>
          <w:divBdr>
            <w:top w:val="none" w:sz="0" w:space="0" w:color="auto"/>
            <w:left w:val="none" w:sz="0" w:space="0" w:color="auto"/>
            <w:bottom w:val="none" w:sz="0" w:space="0" w:color="auto"/>
            <w:right w:val="none" w:sz="0" w:space="0" w:color="auto"/>
          </w:divBdr>
        </w:div>
        <w:div w:id="1572738081">
          <w:marLeft w:val="0"/>
          <w:marRight w:val="0"/>
          <w:marTop w:val="0"/>
          <w:marBottom w:val="0"/>
          <w:divBdr>
            <w:top w:val="none" w:sz="0" w:space="0" w:color="auto"/>
            <w:left w:val="none" w:sz="0" w:space="0" w:color="auto"/>
            <w:bottom w:val="none" w:sz="0" w:space="0" w:color="auto"/>
            <w:right w:val="none" w:sz="0" w:space="0" w:color="auto"/>
          </w:divBdr>
        </w:div>
        <w:div w:id="850290840">
          <w:marLeft w:val="0"/>
          <w:marRight w:val="0"/>
          <w:marTop w:val="0"/>
          <w:marBottom w:val="0"/>
          <w:divBdr>
            <w:top w:val="none" w:sz="0" w:space="0" w:color="auto"/>
            <w:left w:val="none" w:sz="0" w:space="0" w:color="auto"/>
            <w:bottom w:val="none" w:sz="0" w:space="0" w:color="auto"/>
            <w:right w:val="none" w:sz="0" w:space="0" w:color="auto"/>
          </w:divBdr>
        </w:div>
        <w:div w:id="75015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2023-08-11T15:29:00Z</dcterms:created>
  <dcterms:modified xsi:type="dcterms:W3CDTF">2023-08-11T15:31:00Z</dcterms:modified>
</cp:coreProperties>
</file>